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C36DD" w14:textId="65DB454C" w:rsidR="0038033C" w:rsidRPr="000A36BF" w:rsidRDefault="00BD3710" w:rsidP="00723DC3">
      <w:pPr>
        <w:jc w:val="center"/>
        <w:rPr>
          <w:rFonts w:ascii="Greycliff CF" w:hAnsi="Greycliff CF"/>
          <w:szCs w:val="24"/>
        </w:rPr>
      </w:pPr>
      <w:r w:rsidRPr="000A36BF">
        <w:rPr>
          <w:rFonts w:ascii="Greycliff CF" w:hAnsi="Greycliff CF"/>
          <w:b/>
          <w:noProof/>
          <w:szCs w:val="24"/>
        </w:rPr>
        <w:drawing>
          <wp:anchor distT="0" distB="0" distL="114300" distR="114300" simplePos="0" relativeHeight="251658240" behindDoc="1" locked="0" layoutInCell="1" allowOverlap="1" wp14:anchorId="3E81C418" wp14:editId="778E6E59">
            <wp:simplePos x="0" y="0"/>
            <wp:positionH relativeFrom="margin">
              <wp:posOffset>2019300</wp:posOffset>
            </wp:positionH>
            <wp:positionV relativeFrom="page">
              <wp:posOffset>238125</wp:posOffset>
            </wp:positionV>
            <wp:extent cx="1752600" cy="733496"/>
            <wp:effectExtent l="0" t="0" r="0" b="952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52600" cy="733496"/>
                    </a:xfrm>
                    <a:prstGeom prst="rect">
                      <a:avLst/>
                    </a:prstGeom>
                  </pic:spPr>
                </pic:pic>
              </a:graphicData>
            </a:graphic>
            <wp14:sizeRelH relativeFrom="margin">
              <wp14:pctWidth>0</wp14:pctWidth>
            </wp14:sizeRelH>
            <wp14:sizeRelV relativeFrom="margin">
              <wp14:pctHeight>0</wp14:pctHeight>
            </wp14:sizeRelV>
          </wp:anchor>
        </w:drawing>
      </w:r>
    </w:p>
    <w:p w14:paraId="23017289" w14:textId="22058D3D" w:rsidR="0038033C" w:rsidRPr="000A36BF" w:rsidRDefault="0038033C" w:rsidP="00723DC3">
      <w:pPr>
        <w:jc w:val="both"/>
        <w:rPr>
          <w:rFonts w:ascii="Greycliff CF" w:hAnsi="Greycliff CF"/>
          <w:szCs w:val="24"/>
        </w:rPr>
      </w:pPr>
    </w:p>
    <w:p w14:paraId="267695CB" w14:textId="77777777" w:rsidR="00BD3710" w:rsidRPr="000A36BF" w:rsidRDefault="00BD3710" w:rsidP="00723DC3">
      <w:pPr>
        <w:jc w:val="both"/>
        <w:rPr>
          <w:rFonts w:ascii="Greycliff CF" w:hAnsi="Greycliff CF"/>
          <w:b/>
          <w:szCs w:val="24"/>
        </w:rPr>
      </w:pPr>
    </w:p>
    <w:p w14:paraId="4B186BC0" w14:textId="77777777" w:rsidR="00D25FEF" w:rsidRDefault="00D25FEF" w:rsidP="72E8E48C">
      <w:pPr>
        <w:jc w:val="both"/>
        <w:rPr>
          <w:rFonts w:ascii="Greycliff CF" w:hAnsi="Greycliff CF"/>
          <w:b/>
          <w:color w:val="000000" w:themeColor="text1"/>
          <w:szCs w:val="24"/>
        </w:rPr>
      </w:pPr>
    </w:p>
    <w:p w14:paraId="0993B8BB" w14:textId="7DD0B643" w:rsidR="0038033C" w:rsidRPr="00D25FEF" w:rsidRDefault="00E170B8" w:rsidP="72E8E48C">
      <w:pPr>
        <w:jc w:val="both"/>
        <w:rPr>
          <w:rFonts w:ascii="Greycliff CF" w:hAnsi="Greycliff CF"/>
          <w:b/>
          <w:color w:val="000000" w:themeColor="text1"/>
          <w:szCs w:val="24"/>
        </w:rPr>
      </w:pPr>
      <w:r w:rsidRPr="00D25FEF">
        <w:rPr>
          <w:rFonts w:ascii="Greycliff CF" w:hAnsi="Greycliff CF"/>
          <w:b/>
          <w:color w:val="000000" w:themeColor="text1"/>
          <w:szCs w:val="24"/>
        </w:rPr>
        <w:t>Job Title:</w:t>
      </w:r>
      <w:r w:rsidR="14A62181" w:rsidRPr="00D25FEF">
        <w:rPr>
          <w:rFonts w:ascii="Greycliff CF" w:hAnsi="Greycliff CF"/>
          <w:b/>
          <w:color w:val="000000" w:themeColor="text1"/>
          <w:szCs w:val="24"/>
        </w:rPr>
        <w:t xml:space="preserve"> </w:t>
      </w:r>
      <w:r w:rsidR="005756B1" w:rsidRPr="00D25FEF">
        <w:rPr>
          <w:rFonts w:ascii="Greycliff CF" w:hAnsi="Greycliff CF"/>
          <w:b/>
          <w:color w:val="000000" w:themeColor="text1"/>
          <w:szCs w:val="24"/>
        </w:rPr>
        <w:tab/>
      </w:r>
      <w:r w:rsidR="00AB276A" w:rsidRPr="00D25FEF">
        <w:rPr>
          <w:rFonts w:ascii="Greycliff CF" w:hAnsi="Greycliff CF"/>
          <w:b/>
          <w:bCs w:val="0"/>
          <w:color w:val="000000" w:themeColor="text1"/>
          <w:szCs w:val="24"/>
        </w:rPr>
        <w:t>Life Skills Specialist</w:t>
      </w:r>
      <w:r w:rsidR="00ED39BF" w:rsidRPr="00D25FEF">
        <w:rPr>
          <w:rFonts w:ascii="Greycliff CF" w:hAnsi="Greycliff CF"/>
          <w:bCs w:val="0"/>
          <w:color w:val="000000" w:themeColor="text1"/>
          <w:szCs w:val="24"/>
        </w:rPr>
        <w:tab/>
      </w:r>
      <w:r w:rsidRPr="00D25FEF">
        <w:rPr>
          <w:rFonts w:ascii="Greycliff CF" w:hAnsi="Greycliff CF"/>
          <w:b/>
          <w:color w:val="000000" w:themeColor="text1"/>
          <w:szCs w:val="24"/>
        </w:rPr>
        <w:tab/>
      </w:r>
    </w:p>
    <w:p w14:paraId="2657BE67" w14:textId="0ABD1FF8" w:rsidR="00D25FEF" w:rsidRDefault="00E170B8" w:rsidP="00D25FEF">
      <w:pPr>
        <w:jc w:val="both"/>
        <w:rPr>
          <w:rFonts w:ascii="Greycliff CF" w:hAnsi="Greycliff CF"/>
          <w:b/>
          <w:bCs w:val="0"/>
          <w:color w:val="000000" w:themeColor="text1"/>
          <w:szCs w:val="24"/>
        </w:rPr>
      </w:pPr>
      <w:r w:rsidRPr="00D25FEF">
        <w:rPr>
          <w:rFonts w:ascii="Greycliff CF" w:hAnsi="Greycliff CF"/>
          <w:b/>
          <w:color w:val="000000" w:themeColor="text1"/>
          <w:szCs w:val="24"/>
        </w:rPr>
        <w:t>Reports To:</w:t>
      </w:r>
      <w:r w:rsidR="003B5F3E" w:rsidRPr="00D25FEF">
        <w:rPr>
          <w:rFonts w:ascii="Greycliff CF" w:hAnsi="Greycliff CF"/>
          <w:b/>
          <w:color w:val="000000" w:themeColor="text1"/>
          <w:szCs w:val="24"/>
        </w:rPr>
        <w:t xml:space="preserve"> </w:t>
      </w:r>
      <w:r w:rsidR="00ED39BF" w:rsidRPr="00D25FEF">
        <w:rPr>
          <w:rFonts w:ascii="Greycliff CF" w:hAnsi="Greycliff CF"/>
          <w:b/>
          <w:color w:val="000000" w:themeColor="text1"/>
          <w:szCs w:val="24"/>
        </w:rPr>
        <w:t xml:space="preserve"> </w:t>
      </w:r>
      <w:r w:rsidR="005756B1" w:rsidRPr="00D25FEF">
        <w:rPr>
          <w:rFonts w:ascii="Greycliff CF" w:hAnsi="Greycliff CF"/>
          <w:b/>
          <w:color w:val="000000" w:themeColor="text1"/>
          <w:szCs w:val="24"/>
        </w:rPr>
        <w:t xml:space="preserve">   </w:t>
      </w:r>
      <w:r w:rsidR="00D25FEF" w:rsidRPr="00D25FEF">
        <w:rPr>
          <w:rFonts w:ascii="Greycliff CF" w:hAnsi="Greycliff CF"/>
          <w:b/>
          <w:color w:val="000000" w:themeColor="text1"/>
          <w:szCs w:val="24"/>
        </w:rPr>
        <w:tab/>
      </w:r>
      <w:r w:rsidR="00AB276A" w:rsidRPr="00D25FEF">
        <w:rPr>
          <w:rStyle w:val="Strong"/>
          <w:rFonts w:ascii="Greycliff CF" w:hAnsi="Greycliff CF"/>
          <w:bCs/>
          <w:color w:val="000000" w:themeColor="text1"/>
          <w:szCs w:val="24"/>
          <w:shd w:val="clear" w:color="auto" w:fill="FFFFFF"/>
        </w:rPr>
        <w:t>Program Lead (O</w:t>
      </w:r>
      <w:r w:rsidR="00D25FEF" w:rsidRPr="00D25FEF">
        <w:rPr>
          <w:rStyle w:val="Strong"/>
          <w:rFonts w:ascii="Greycliff CF" w:hAnsi="Greycliff CF"/>
          <w:bCs/>
          <w:color w:val="000000" w:themeColor="text1"/>
          <w:szCs w:val="24"/>
          <w:shd w:val="clear" w:color="auto" w:fill="FFFFFF"/>
        </w:rPr>
        <w:t>YS</w:t>
      </w:r>
      <w:r w:rsidR="00AB276A" w:rsidRPr="00D25FEF">
        <w:rPr>
          <w:rStyle w:val="Strong"/>
          <w:rFonts w:ascii="Greycliff CF" w:hAnsi="Greycliff CF"/>
          <w:bCs/>
          <w:color w:val="000000" w:themeColor="text1"/>
          <w:szCs w:val="24"/>
          <w:shd w:val="clear" w:color="auto" w:fill="FFFFFF"/>
        </w:rPr>
        <w:t>)</w:t>
      </w:r>
    </w:p>
    <w:p w14:paraId="249DECDC" w14:textId="3568ED42" w:rsidR="00D25FEF" w:rsidRPr="00D25FEF" w:rsidRDefault="0038033C" w:rsidP="00D25FEF">
      <w:pPr>
        <w:jc w:val="both"/>
        <w:rPr>
          <w:rFonts w:ascii="Greycliff CF" w:hAnsi="Greycliff CF"/>
          <w:bCs w:val="0"/>
          <w:color w:val="000000" w:themeColor="text1"/>
          <w:szCs w:val="24"/>
        </w:rPr>
      </w:pPr>
      <w:r w:rsidRPr="00D25FEF">
        <w:rPr>
          <w:rFonts w:ascii="Greycliff CF" w:hAnsi="Greycliff CF"/>
          <w:b/>
          <w:color w:val="000000" w:themeColor="text1"/>
          <w:szCs w:val="24"/>
        </w:rPr>
        <w:t xml:space="preserve">FLSA Status: </w:t>
      </w:r>
      <w:r w:rsidR="00BD3710" w:rsidRPr="00D25FEF">
        <w:rPr>
          <w:rFonts w:ascii="Greycliff CF" w:hAnsi="Greycliff CF"/>
          <w:b/>
          <w:color w:val="000000" w:themeColor="text1"/>
          <w:szCs w:val="24"/>
        </w:rPr>
        <w:t xml:space="preserve"> </w:t>
      </w:r>
      <w:r w:rsidR="005756B1" w:rsidRPr="00D25FEF">
        <w:rPr>
          <w:rFonts w:ascii="Greycliff CF" w:hAnsi="Greycliff CF"/>
          <w:b/>
          <w:color w:val="000000" w:themeColor="text1"/>
          <w:szCs w:val="24"/>
        </w:rPr>
        <w:t xml:space="preserve">    </w:t>
      </w:r>
      <w:r w:rsidR="002D3DF7">
        <w:rPr>
          <w:rFonts w:ascii="Greycliff CF" w:hAnsi="Greycliff CF"/>
          <w:b/>
          <w:bCs w:val="0"/>
          <w:color w:val="000000" w:themeColor="text1"/>
          <w:szCs w:val="24"/>
        </w:rPr>
        <w:t>Non-Exempt</w:t>
      </w:r>
    </w:p>
    <w:p w14:paraId="7F8B7895" w14:textId="6B6F53B3" w:rsidR="00D25FEF" w:rsidRPr="00D25FEF" w:rsidRDefault="00D43E8F" w:rsidP="00D25FEF">
      <w:pPr>
        <w:jc w:val="both"/>
        <w:rPr>
          <w:rFonts w:ascii="Greycliff CF" w:hAnsi="Greycliff CF"/>
          <w:b/>
          <w:bCs w:val="0"/>
          <w:szCs w:val="24"/>
        </w:rPr>
      </w:pPr>
      <w:r>
        <w:rPr>
          <w:rFonts w:ascii="Greycliff CF" w:hAnsi="Greycliff CF"/>
          <w:b/>
          <w:bCs w:val="0"/>
          <w:szCs w:val="24"/>
        </w:rPr>
        <w:t>NAICS Worker’s Comp:8833</w:t>
      </w:r>
    </w:p>
    <w:p w14:paraId="604559E9" w14:textId="2F642579" w:rsidR="0038033C" w:rsidRPr="00AB276A" w:rsidRDefault="0038033C" w:rsidP="48C25F27">
      <w:pPr>
        <w:jc w:val="both"/>
        <w:rPr>
          <w:rFonts w:ascii="Greycliff CF" w:hAnsi="Greycliff CF"/>
          <w:bCs w:val="0"/>
          <w:color w:val="000000" w:themeColor="text1"/>
          <w:sz w:val="22"/>
          <w:szCs w:val="22"/>
        </w:rPr>
      </w:pPr>
    </w:p>
    <w:p w14:paraId="44156313" w14:textId="1573818D" w:rsidR="009B09E8" w:rsidRPr="00AB276A" w:rsidRDefault="009B09E8" w:rsidP="48C25F27">
      <w:pPr>
        <w:jc w:val="both"/>
        <w:rPr>
          <w:rFonts w:ascii="Greycliff CF" w:hAnsi="Greycliff CF"/>
          <w:color w:val="000000" w:themeColor="text1"/>
          <w:sz w:val="22"/>
          <w:szCs w:val="22"/>
        </w:rPr>
      </w:pPr>
    </w:p>
    <w:p w14:paraId="533C3C09" w14:textId="478B6652" w:rsidR="000A36BF" w:rsidRPr="00AB276A" w:rsidRDefault="00B00F67" w:rsidP="000A36BF">
      <w:pPr>
        <w:rPr>
          <w:rFonts w:ascii="Greycliff CF" w:hAnsi="Greycliff CF"/>
          <w:b/>
          <w:bCs w:val="0"/>
          <w:color w:val="000000" w:themeColor="text1"/>
          <w:szCs w:val="24"/>
        </w:rPr>
      </w:pPr>
      <w:r>
        <w:rPr>
          <w:rFonts w:ascii="Greycliff CF" w:hAnsi="Greycliff CF"/>
          <w:b/>
          <w:color w:val="000000" w:themeColor="text1"/>
          <w:szCs w:val="24"/>
        </w:rPr>
        <w:t>SUMMARY</w:t>
      </w:r>
    </w:p>
    <w:p w14:paraId="708107BF" w14:textId="5846C9EC" w:rsidR="00952C38" w:rsidRDefault="00952C38" w:rsidP="00952C38">
      <w:pPr>
        <w:pStyle w:val="NormalWeb"/>
        <w:spacing w:before="0" w:beforeAutospacing="0" w:after="0" w:afterAutospacing="0"/>
        <w:jc w:val="both"/>
        <w:rPr>
          <w:rFonts w:ascii="Greycliff CF" w:hAnsi="Greycliff CF"/>
          <w:color w:val="000000" w:themeColor="text1"/>
          <w:sz w:val="22"/>
          <w:szCs w:val="22"/>
          <w:shd w:val="clear" w:color="auto" w:fill="FFFFFF"/>
        </w:rPr>
      </w:pPr>
      <w:bookmarkStart w:id="0" w:name="_Hlk120870365"/>
      <w:r>
        <w:rPr>
          <w:rFonts w:ascii="Greycliff CF" w:hAnsi="Greycliff CF"/>
          <w:color w:val="000000" w:themeColor="text1"/>
          <w:sz w:val="22"/>
          <w:szCs w:val="22"/>
          <w:shd w:val="clear" w:color="auto" w:fill="FFFFFF"/>
        </w:rPr>
        <w:t>As a Life Skills Specialist, you will have the opportunity to provide counseling and coaching to adolescents and young adults that supports their life skill development. This position is hands on and works closely with the Normandy School Collaborative to develop and implement individual and group life skills programming to promote healthy, productive behaviors to empower youth to live independently. The Life Skills Specialist will identify, coordinate, and cultivate partnerships with other community service providers to further enrich and expand available resources</w:t>
      </w:r>
      <w:r w:rsidR="00F51AB6">
        <w:rPr>
          <w:rFonts w:ascii="Greycliff CF" w:hAnsi="Greycliff CF"/>
          <w:color w:val="000000" w:themeColor="text1"/>
          <w:sz w:val="22"/>
          <w:szCs w:val="22"/>
          <w:shd w:val="clear" w:color="auto" w:fill="FFFFFF"/>
        </w:rPr>
        <w:t xml:space="preserve"> </w:t>
      </w:r>
      <w:r>
        <w:rPr>
          <w:rFonts w:ascii="Greycliff CF" w:hAnsi="Greycliff CF"/>
          <w:color w:val="000000" w:themeColor="text1"/>
          <w:sz w:val="22"/>
          <w:szCs w:val="22"/>
          <w:shd w:val="clear" w:color="auto" w:fill="FFFFFF"/>
        </w:rPr>
        <w:t xml:space="preserve">and opportunities that support a comprehensive approach toward targeted outcomes.  Candidate(s) selected for this role serve the Older Youth Services clients within the Chafee and Street Outreach programs, Drop-In Center for ages </w:t>
      </w:r>
      <w:r w:rsidR="00F51AB6">
        <w:rPr>
          <w:rFonts w:ascii="Greycliff CF" w:hAnsi="Greycliff CF"/>
          <w:color w:val="000000" w:themeColor="text1"/>
          <w:sz w:val="22"/>
          <w:szCs w:val="22"/>
          <w:shd w:val="clear" w:color="auto" w:fill="FFFFFF"/>
        </w:rPr>
        <w:t>11-24</w:t>
      </w:r>
      <w:r>
        <w:rPr>
          <w:rFonts w:ascii="Greycliff CF" w:hAnsi="Greycliff CF"/>
          <w:color w:val="000000" w:themeColor="text1"/>
          <w:sz w:val="22"/>
          <w:szCs w:val="22"/>
          <w:shd w:val="clear" w:color="auto" w:fill="FFFFFF"/>
        </w:rPr>
        <w:t>.</w:t>
      </w:r>
    </w:p>
    <w:p w14:paraId="49D76D02" w14:textId="687DBD17" w:rsidR="00C66343" w:rsidRPr="00E66E7A" w:rsidRDefault="00C66343" w:rsidP="00AB276A">
      <w:pPr>
        <w:pStyle w:val="NormalWeb"/>
        <w:spacing w:before="0" w:beforeAutospacing="0" w:after="0" w:afterAutospacing="0"/>
        <w:jc w:val="both"/>
        <w:rPr>
          <w:rFonts w:ascii="Greycliff CF" w:hAnsi="Greycliff CF"/>
          <w:color w:val="000000" w:themeColor="text1"/>
          <w:sz w:val="22"/>
          <w:szCs w:val="22"/>
          <w:shd w:val="clear" w:color="auto" w:fill="FFFFFF"/>
        </w:rPr>
      </w:pPr>
    </w:p>
    <w:p w14:paraId="3ACC139E" w14:textId="37E991D7" w:rsidR="00C66343" w:rsidRPr="00E66E7A" w:rsidRDefault="00C66343" w:rsidP="00C66343">
      <w:pPr>
        <w:jc w:val="both"/>
        <w:rPr>
          <w:rFonts w:ascii="Greycliff CF" w:hAnsi="Greycliff CF"/>
          <w:b/>
          <w:sz w:val="22"/>
          <w:szCs w:val="22"/>
        </w:rPr>
      </w:pPr>
      <w:r w:rsidRPr="00E66E7A">
        <w:rPr>
          <w:rFonts w:ascii="Greycliff CF" w:hAnsi="Greycliff CF"/>
          <w:sz w:val="22"/>
          <w:szCs w:val="22"/>
        </w:rPr>
        <w:t xml:space="preserve">This position demonstrates commitment to the mission, </w:t>
      </w:r>
      <w:proofErr w:type="gramStart"/>
      <w:r w:rsidRPr="00E66E7A">
        <w:rPr>
          <w:rFonts w:ascii="Greycliff CF" w:hAnsi="Greycliff CF"/>
          <w:sz w:val="22"/>
          <w:szCs w:val="22"/>
        </w:rPr>
        <w:t>vision</w:t>
      </w:r>
      <w:proofErr w:type="gramEnd"/>
      <w:r w:rsidRPr="00E66E7A">
        <w:rPr>
          <w:rFonts w:ascii="Greycliff CF" w:hAnsi="Greycliff CF"/>
          <w:sz w:val="22"/>
          <w:szCs w:val="22"/>
        </w:rPr>
        <w:t xml:space="preserve"> and values of the agency by engaging in respectful, cooperative relationships with customers (i.e., clients, employees and external stakeholders); being accountable for providing services and ensuring safety to customers while empowering customers in achieving the agency’s mission.</w:t>
      </w:r>
    </w:p>
    <w:bookmarkEnd w:id="0"/>
    <w:p w14:paraId="534AE49A" w14:textId="77777777" w:rsidR="007F325B" w:rsidRPr="00E66E7A" w:rsidRDefault="007F325B" w:rsidP="000A36BF">
      <w:pPr>
        <w:rPr>
          <w:rFonts w:ascii="Greycliff CF" w:hAnsi="Greycliff CF" w:cstheme="minorHAnsi"/>
          <w:b/>
          <w:color w:val="000000" w:themeColor="text1"/>
          <w:szCs w:val="24"/>
        </w:rPr>
      </w:pPr>
    </w:p>
    <w:p w14:paraId="1CD6BCE3" w14:textId="277880BA" w:rsidR="000A36BF" w:rsidRPr="00E66E7A" w:rsidRDefault="000A36BF" w:rsidP="000A36BF">
      <w:pPr>
        <w:rPr>
          <w:rFonts w:ascii="Greycliff CF" w:hAnsi="Greycliff CF" w:cstheme="minorHAnsi"/>
          <w:b/>
          <w:bCs w:val="0"/>
          <w:color w:val="000000" w:themeColor="text1"/>
          <w:szCs w:val="24"/>
        </w:rPr>
      </w:pPr>
      <w:r w:rsidRPr="00E66E7A">
        <w:rPr>
          <w:rFonts w:ascii="Greycliff CF" w:hAnsi="Greycliff CF" w:cstheme="minorHAnsi"/>
          <w:b/>
          <w:color w:val="000000" w:themeColor="text1"/>
          <w:szCs w:val="24"/>
        </w:rPr>
        <w:t>Primary Responsibilities</w:t>
      </w:r>
      <w:r w:rsidR="00176CD9" w:rsidRPr="00E66E7A">
        <w:rPr>
          <w:rFonts w:ascii="Greycliff CF" w:hAnsi="Greycliff CF" w:cstheme="minorHAnsi"/>
          <w:b/>
          <w:color w:val="000000" w:themeColor="text1"/>
          <w:szCs w:val="24"/>
        </w:rPr>
        <w:t>:</w:t>
      </w:r>
    </w:p>
    <w:p w14:paraId="28E74B4C" w14:textId="4F9AFF19" w:rsidR="00E570F2" w:rsidRPr="00E66E7A" w:rsidRDefault="00E570F2" w:rsidP="00E570F2">
      <w:pPr>
        <w:pStyle w:val="paragraph"/>
        <w:numPr>
          <w:ilvl w:val="0"/>
          <w:numId w:val="30"/>
        </w:numPr>
        <w:spacing w:before="0" w:beforeAutospacing="0" w:after="0" w:afterAutospacing="0"/>
        <w:textAlignment w:val="baseline"/>
        <w:rPr>
          <w:rFonts w:ascii="Greycliff CF" w:hAnsi="Greycliff CF" w:cstheme="minorHAnsi"/>
          <w:sz w:val="22"/>
          <w:szCs w:val="22"/>
        </w:rPr>
      </w:pPr>
      <w:r w:rsidRPr="00E66E7A">
        <w:rPr>
          <w:rStyle w:val="normaltextrun"/>
          <w:rFonts w:ascii="Greycliff CF" w:hAnsi="Greycliff CF" w:cstheme="minorHAnsi"/>
          <w:sz w:val="22"/>
          <w:szCs w:val="22"/>
        </w:rPr>
        <w:t xml:space="preserve">Serve as lead contact with the Normandy Schools Collaborative (NSC), arranging programming and presentations to students, </w:t>
      </w:r>
      <w:proofErr w:type="gramStart"/>
      <w:r w:rsidRPr="00E66E7A">
        <w:rPr>
          <w:rStyle w:val="normaltextrun"/>
          <w:rFonts w:ascii="Greycliff CF" w:hAnsi="Greycliff CF" w:cstheme="minorHAnsi"/>
          <w:sz w:val="22"/>
          <w:szCs w:val="22"/>
        </w:rPr>
        <w:t>parents</w:t>
      </w:r>
      <w:proofErr w:type="gramEnd"/>
      <w:r w:rsidRPr="00E66E7A">
        <w:rPr>
          <w:rStyle w:val="normaltextrun"/>
          <w:rFonts w:ascii="Greycliff CF" w:hAnsi="Greycliff CF" w:cstheme="minorHAnsi"/>
          <w:sz w:val="22"/>
          <w:szCs w:val="22"/>
        </w:rPr>
        <w:t xml:space="preserve"> and faculty</w:t>
      </w:r>
      <w:r w:rsidRPr="00E66E7A">
        <w:rPr>
          <w:rStyle w:val="eop"/>
          <w:rFonts w:ascii="Greycliff CF" w:hAnsi="Greycliff CF" w:cstheme="minorHAnsi"/>
          <w:sz w:val="22"/>
          <w:szCs w:val="22"/>
        </w:rPr>
        <w:t> </w:t>
      </w:r>
    </w:p>
    <w:p w14:paraId="0C995DE1" w14:textId="17C3C2D9" w:rsidR="00E570F2" w:rsidRPr="00E66E7A" w:rsidRDefault="00E570F2" w:rsidP="00E570F2">
      <w:pPr>
        <w:pStyle w:val="paragraph"/>
        <w:numPr>
          <w:ilvl w:val="0"/>
          <w:numId w:val="30"/>
        </w:numPr>
        <w:spacing w:before="0" w:beforeAutospacing="0" w:after="0" w:afterAutospacing="0"/>
        <w:textAlignment w:val="baseline"/>
        <w:rPr>
          <w:rFonts w:ascii="Greycliff CF" w:hAnsi="Greycliff CF" w:cstheme="minorHAnsi"/>
          <w:sz w:val="22"/>
          <w:szCs w:val="22"/>
        </w:rPr>
      </w:pPr>
      <w:r w:rsidRPr="00E66E7A">
        <w:rPr>
          <w:rStyle w:val="normaltextrun"/>
          <w:rFonts w:ascii="Greycliff CF" w:hAnsi="Greycliff CF" w:cstheme="minorHAnsi"/>
          <w:sz w:val="22"/>
          <w:szCs w:val="22"/>
        </w:rPr>
        <w:t>Serving as the main point of contact with NSC to expedite referrals and services from school personnel and the Family Engagement Liaison Specialists </w:t>
      </w:r>
      <w:r w:rsidRPr="00E66E7A">
        <w:rPr>
          <w:rStyle w:val="eop"/>
          <w:rFonts w:ascii="Greycliff CF" w:hAnsi="Greycliff CF" w:cstheme="minorHAnsi"/>
          <w:sz w:val="22"/>
          <w:szCs w:val="22"/>
        </w:rPr>
        <w:t> </w:t>
      </w:r>
    </w:p>
    <w:p w14:paraId="72B337BC" w14:textId="5FF6C837" w:rsidR="00E570F2" w:rsidRPr="00E66E7A" w:rsidRDefault="00E570F2" w:rsidP="00E570F2">
      <w:pPr>
        <w:pStyle w:val="paragraph"/>
        <w:numPr>
          <w:ilvl w:val="0"/>
          <w:numId w:val="30"/>
        </w:numPr>
        <w:spacing w:before="0" w:beforeAutospacing="0" w:after="0" w:afterAutospacing="0"/>
        <w:textAlignment w:val="baseline"/>
        <w:rPr>
          <w:rFonts w:ascii="Greycliff CF" w:hAnsi="Greycliff CF" w:cstheme="minorHAnsi"/>
          <w:sz w:val="22"/>
          <w:szCs w:val="22"/>
        </w:rPr>
      </w:pPr>
      <w:r w:rsidRPr="00E66E7A">
        <w:rPr>
          <w:rStyle w:val="normaltextrun"/>
          <w:rFonts w:ascii="Greycliff CF" w:hAnsi="Greycliff CF" w:cstheme="minorHAnsi"/>
          <w:sz w:val="22"/>
          <w:szCs w:val="22"/>
        </w:rPr>
        <w:t>Plan and conduct community outreach to help improve and expand education regarding youth homelessness and services available at Epworth and the Drop-in Center</w:t>
      </w:r>
    </w:p>
    <w:p w14:paraId="790B97FE" w14:textId="77777777" w:rsidR="00E570F2" w:rsidRPr="00E66E7A" w:rsidRDefault="00E570F2" w:rsidP="00E570F2">
      <w:pPr>
        <w:pStyle w:val="paragraph"/>
        <w:numPr>
          <w:ilvl w:val="0"/>
          <w:numId w:val="30"/>
        </w:numPr>
        <w:spacing w:before="0" w:beforeAutospacing="0" w:after="0" w:afterAutospacing="0"/>
        <w:textAlignment w:val="baseline"/>
        <w:rPr>
          <w:rFonts w:ascii="Greycliff CF" w:hAnsi="Greycliff CF" w:cstheme="minorHAnsi"/>
          <w:sz w:val="22"/>
          <w:szCs w:val="22"/>
        </w:rPr>
      </w:pPr>
      <w:r w:rsidRPr="00E66E7A">
        <w:rPr>
          <w:rStyle w:val="normaltextrun"/>
          <w:rFonts w:ascii="Greycliff CF" w:hAnsi="Greycliff CF" w:cstheme="minorHAnsi"/>
          <w:sz w:val="22"/>
          <w:szCs w:val="22"/>
        </w:rPr>
        <w:t>Maintain knowledge of programs/learning opportunities and new resources that could be of benefit to clients</w:t>
      </w:r>
      <w:r w:rsidRPr="00E66E7A">
        <w:rPr>
          <w:rStyle w:val="eop"/>
          <w:rFonts w:ascii="Greycliff CF" w:hAnsi="Greycliff CF" w:cstheme="minorHAnsi"/>
          <w:sz w:val="22"/>
          <w:szCs w:val="22"/>
        </w:rPr>
        <w:t> </w:t>
      </w:r>
    </w:p>
    <w:p w14:paraId="4CD2D213" w14:textId="77777777" w:rsidR="00E570F2" w:rsidRPr="00E66E7A" w:rsidRDefault="00E570F2" w:rsidP="00E570F2">
      <w:pPr>
        <w:pStyle w:val="paragraph"/>
        <w:numPr>
          <w:ilvl w:val="0"/>
          <w:numId w:val="30"/>
        </w:numPr>
        <w:spacing w:before="0" w:beforeAutospacing="0" w:after="0" w:afterAutospacing="0"/>
        <w:textAlignment w:val="baseline"/>
        <w:rPr>
          <w:rFonts w:ascii="Greycliff CF" w:hAnsi="Greycliff CF" w:cstheme="minorHAnsi"/>
          <w:sz w:val="22"/>
          <w:szCs w:val="22"/>
        </w:rPr>
      </w:pPr>
      <w:r w:rsidRPr="00E66E7A">
        <w:rPr>
          <w:rStyle w:val="normaltextrun"/>
          <w:rFonts w:ascii="Greycliff CF" w:hAnsi="Greycliff CF" w:cstheme="minorHAnsi"/>
          <w:sz w:val="22"/>
          <w:szCs w:val="22"/>
        </w:rPr>
        <w:t>Schedule and coordinate OYS informational tables at community events, including Back to School Fairs </w:t>
      </w:r>
      <w:r w:rsidRPr="00E66E7A">
        <w:rPr>
          <w:rStyle w:val="eop"/>
          <w:rFonts w:ascii="Greycliff CF" w:hAnsi="Greycliff CF" w:cstheme="minorHAnsi"/>
          <w:sz w:val="22"/>
          <w:szCs w:val="22"/>
        </w:rPr>
        <w:t> </w:t>
      </w:r>
    </w:p>
    <w:p w14:paraId="4ED204D5" w14:textId="77777777" w:rsidR="00E570F2" w:rsidRPr="00E66E7A" w:rsidRDefault="00E570F2" w:rsidP="00E570F2">
      <w:pPr>
        <w:pStyle w:val="paragraph"/>
        <w:numPr>
          <w:ilvl w:val="0"/>
          <w:numId w:val="30"/>
        </w:numPr>
        <w:spacing w:before="0" w:beforeAutospacing="0" w:after="0" w:afterAutospacing="0"/>
        <w:textAlignment w:val="baseline"/>
        <w:rPr>
          <w:rFonts w:ascii="Greycliff CF" w:hAnsi="Greycliff CF" w:cstheme="minorHAnsi"/>
          <w:sz w:val="22"/>
          <w:szCs w:val="22"/>
        </w:rPr>
      </w:pPr>
      <w:r w:rsidRPr="00E66E7A">
        <w:rPr>
          <w:rStyle w:val="normaltextrun"/>
          <w:rFonts w:ascii="Greycliff CF" w:hAnsi="Greycliff CF" w:cstheme="minorHAnsi"/>
          <w:sz w:val="22"/>
          <w:szCs w:val="22"/>
        </w:rPr>
        <w:t>Participation in community meetings and workgroups to further support OYS staff and youth</w:t>
      </w:r>
      <w:r w:rsidRPr="00E66E7A">
        <w:rPr>
          <w:rStyle w:val="eop"/>
          <w:rFonts w:ascii="Greycliff CF" w:hAnsi="Greycliff CF" w:cstheme="minorHAnsi"/>
          <w:sz w:val="22"/>
          <w:szCs w:val="22"/>
        </w:rPr>
        <w:t> </w:t>
      </w:r>
    </w:p>
    <w:p w14:paraId="0DC2F040" w14:textId="3ED01956" w:rsidR="00E570F2" w:rsidRPr="00E66E7A" w:rsidRDefault="00E570F2" w:rsidP="00E570F2">
      <w:pPr>
        <w:pStyle w:val="paragraph"/>
        <w:numPr>
          <w:ilvl w:val="0"/>
          <w:numId w:val="30"/>
        </w:numPr>
        <w:spacing w:before="0" w:beforeAutospacing="0" w:after="0" w:afterAutospacing="0"/>
        <w:textAlignment w:val="baseline"/>
        <w:rPr>
          <w:rFonts w:ascii="Greycliff CF" w:hAnsi="Greycliff CF" w:cstheme="minorHAnsi"/>
          <w:sz w:val="22"/>
          <w:szCs w:val="22"/>
        </w:rPr>
      </w:pPr>
      <w:r w:rsidRPr="00E66E7A">
        <w:rPr>
          <w:rStyle w:val="normaltextrun"/>
          <w:rFonts w:ascii="Greycliff CF" w:hAnsi="Greycliff CF" w:cstheme="minorHAnsi"/>
          <w:sz w:val="22"/>
          <w:szCs w:val="22"/>
        </w:rPr>
        <w:t>Create new programming, including both educational and recreational activities for youth accessing services</w:t>
      </w:r>
      <w:r w:rsidRPr="00E66E7A">
        <w:rPr>
          <w:rStyle w:val="eop"/>
          <w:rFonts w:ascii="Greycliff CF" w:hAnsi="Greycliff CF" w:cstheme="minorHAnsi"/>
          <w:sz w:val="22"/>
          <w:szCs w:val="22"/>
        </w:rPr>
        <w:t> </w:t>
      </w:r>
      <w:r w:rsidR="00A327F4" w:rsidRPr="00E66E7A">
        <w:rPr>
          <w:rStyle w:val="eop"/>
          <w:rFonts w:ascii="Greycliff CF" w:hAnsi="Greycliff CF" w:cstheme="minorHAnsi"/>
          <w:sz w:val="22"/>
          <w:szCs w:val="22"/>
        </w:rPr>
        <w:t>in the Drop-in Center</w:t>
      </w:r>
    </w:p>
    <w:p w14:paraId="0A877137" w14:textId="77777777" w:rsidR="00E570F2" w:rsidRPr="00E66E7A" w:rsidRDefault="00E570F2" w:rsidP="00E570F2">
      <w:pPr>
        <w:pStyle w:val="paragraph"/>
        <w:numPr>
          <w:ilvl w:val="0"/>
          <w:numId w:val="30"/>
        </w:numPr>
        <w:spacing w:before="0" w:beforeAutospacing="0" w:after="0" w:afterAutospacing="0"/>
        <w:textAlignment w:val="baseline"/>
        <w:rPr>
          <w:rFonts w:ascii="Greycliff CF" w:hAnsi="Greycliff CF" w:cstheme="minorHAnsi"/>
          <w:sz w:val="22"/>
          <w:szCs w:val="22"/>
        </w:rPr>
      </w:pPr>
      <w:r w:rsidRPr="00E66E7A">
        <w:rPr>
          <w:rStyle w:val="normaltextrun"/>
          <w:rFonts w:ascii="Greycliff CF" w:hAnsi="Greycliff CF" w:cstheme="minorHAnsi"/>
          <w:sz w:val="22"/>
          <w:szCs w:val="22"/>
        </w:rPr>
        <w:t>Develop and facilitate life skills curriculum individually and in a group setting</w:t>
      </w:r>
      <w:r w:rsidRPr="00E66E7A">
        <w:rPr>
          <w:rStyle w:val="eop"/>
          <w:rFonts w:ascii="Greycliff CF" w:hAnsi="Greycliff CF" w:cstheme="minorHAnsi"/>
          <w:sz w:val="22"/>
          <w:szCs w:val="22"/>
        </w:rPr>
        <w:t> </w:t>
      </w:r>
    </w:p>
    <w:p w14:paraId="090EF3AC" w14:textId="18EF2F0C" w:rsidR="00E570F2" w:rsidRPr="00E66E7A" w:rsidRDefault="00E570F2" w:rsidP="00E570F2">
      <w:pPr>
        <w:pStyle w:val="paragraph"/>
        <w:numPr>
          <w:ilvl w:val="0"/>
          <w:numId w:val="30"/>
        </w:numPr>
        <w:spacing w:before="0" w:beforeAutospacing="0" w:after="0" w:afterAutospacing="0"/>
        <w:textAlignment w:val="baseline"/>
        <w:rPr>
          <w:rFonts w:ascii="Greycliff CF" w:hAnsi="Greycliff CF" w:cstheme="minorHAnsi"/>
          <w:sz w:val="22"/>
          <w:szCs w:val="22"/>
        </w:rPr>
      </w:pPr>
      <w:r w:rsidRPr="00E66E7A">
        <w:rPr>
          <w:rStyle w:val="normaltextrun"/>
          <w:rFonts w:ascii="Greycliff CF" w:hAnsi="Greycliff CF" w:cstheme="minorHAnsi"/>
          <w:sz w:val="22"/>
          <w:szCs w:val="22"/>
        </w:rPr>
        <w:t xml:space="preserve">Recruit additional agencies to provide services and </w:t>
      </w:r>
      <w:r w:rsidR="00A327F4" w:rsidRPr="00E66E7A">
        <w:rPr>
          <w:rStyle w:val="normaltextrun"/>
          <w:rFonts w:ascii="Greycliff CF" w:hAnsi="Greycliff CF" w:cstheme="minorHAnsi"/>
          <w:sz w:val="22"/>
          <w:szCs w:val="22"/>
        </w:rPr>
        <w:t>programming to y</w:t>
      </w:r>
      <w:r w:rsidRPr="00E66E7A">
        <w:rPr>
          <w:rStyle w:val="normaltextrun"/>
          <w:rFonts w:ascii="Greycliff CF" w:hAnsi="Greycliff CF" w:cstheme="minorHAnsi"/>
          <w:sz w:val="22"/>
          <w:szCs w:val="22"/>
        </w:rPr>
        <w:t xml:space="preserve">outh in the </w:t>
      </w:r>
      <w:r w:rsidR="00A327F4" w:rsidRPr="00E66E7A">
        <w:rPr>
          <w:rStyle w:val="normaltextrun"/>
          <w:rFonts w:ascii="Greycliff CF" w:hAnsi="Greycliff CF" w:cstheme="minorHAnsi"/>
          <w:sz w:val="22"/>
          <w:szCs w:val="22"/>
        </w:rPr>
        <w:t>D</w:t>
      </w:r>
      <w:r w:rsidRPr="00E66E7A">
        <w:rPr>
          <w:rStyle w:val="normaltextrun"/>
          <w:rFonts w:ascii="Greycliff CF" w:hAnsi="Greycliff CF" w:cstheme="minorHAnsi"/>
          <w:sz w:val="22"/>
          <w:szCs w:val="22"/>
        </w:rPr>
        <w:t xml:space="preserve">rop-in </w:t>
      </w:r>
      <w:r w:rsidR="00A327F4" w:rsidRPr="00E66E7A">
        <w:rPr>
          <w:rStyle w:val="normaltextrun"/>
          <w:rFonts w:ascii="Greycliff CF" w:hAnsi="Greycliff CF" w:cstheme="minorHAnsi"/>
          <w:sz w:val="22"/>
          <w:szCs w:val="22"/>
        </w:rPr>
        <w:t>C</w:t>
      </w:r>
      <w:r w:rsidRPr="00E66E7A">
        <w:rPr>
          <w:rStyle w:val="normaltextrun"/>
          <w:rFonts w:ascii="Greycliff CF" w:hAnsi="Greycliff CF" w:cstheme="minorHAnsi"/>
          <w:sz w:val="22"/>
          <w:szCs w:val="22"/>
        </w:rPr>
        <w:t xml:space="preserve">enter </w:t>
      </w:r>
    </w:p>
    <w:p w14:paraId="1DA6B2CD" w14:textId="77777777" w:rsidR="00E570F2" w:rsidRPr="00E66E7A" w:rsidRDefault="00E570F2" w:rsidP="00E570F2">
      <w:pPr>
        <w:pStyle w:val="paragraph"/>
        <w:numPr>
          <w:ilvl w:val="0"/>
          <w:numId w:val="30"/>
        </w:numPr>
        <w:spacing w:before="0" w:beforeAutospacing="0" w:after="0" w:afterAutospacing="0"/>
        <w:textAlignment w:val="baseline"/>
        <w:rPr>
          <w:rFonts w:ascii="Greycliff CF" w:hAnsi="Greycliff CF" w:cstheme="minorHAnsi"/>
          <w:sz w:val="22"/>
          <w:szCs w:val="22"/>
        </w:rPr>
      </w:pPr>
      <w:r w:rsidRPr="00E66E7A">
        <w:rPr>
          <w:rStyle w:val="normaltextrun"/>
          <w:rFonts w:ascii="Greycliff CF" w:hAnsi="Greycliff CF" w:cstheme="minorHAnsi"/>
          <w:sz w:val="22"/>
          <w:szCs w:val="22"/>
        </w:rPr>
        <w:t>Create and facilitate youth support groups as needed</w:t>
      </w:r>
      <w:r w:rsidRPr="00E66E7A">
        <w:rPr>
          <w:rStyle w:val="eop"/>
          <w:rFonts w:ascii="Greycliff CF" w:hAnsi="Greycliff CF" w:cstheme="minorHAnsi"/>
          <w:sz w:val="22"/>
          <w:szCs w:val="22"/>
        </w:rPr>
        <w:t> </w:t>
      </w:r>
    </w:p>
    <w:p w14:paraId="1F26277C" w14:textId="77777777" w:rsidR="00E570F2" w:rsidRPr="00E66E7A" w:rsidRDefault="00E570F2" w:rsidP="00E570F2">
      <w:pPr>
        <w:pStyle w:val="paragraph"/>
        <w:numPr>
          <w:ilvl w:val="0"/>
          <w:numId w:val="30"/>
        </w:numPr>
        <w:spacing w:before="0" w:beforeAutospacing="0" w:after="0" w:afterAutospacing="0"/>
        <w:textAlignment w:val="baseline"/>
        <w:rPr>
          <w:rFonts w:ascii="Greycliff CF" w:hAnsi="Greycliff CF" w:cstheme="minorHAnsi"/>
          <w:sz w:val="22"/>
          <w:szCs w:val="22"/>
        </w:rPr>
      </w:pPr>
      <w:r w:rsidRPr="00E66E7A">
        <w:rPr>
          <w:rStyle w:val="normaltextrun"/>
          <w:rFonts w:ascii="Greycliff CF" w:hAnsi="Greycliff CF" w:cstheme="minorHAnsi"/>
          <w:sz w:val="22"/>
          <w:szCs w:val="22"/>
        </w:rPr>
        <w:t>Assist with leadership opportunities and developing community service events for youth</w:t>
      </w:r>
      <w:r w:rsidRPr="00E66E7A">
        <w:rPr>
          <w:rStyle w:val="eop"/>
          <w:rFonts w:ascii="Greycliff CF" w:hAnsi="Greycliff CF" w:cstheme="minorHAnsi"/>
          <w:sz w:val="22"/>
          <w:szCs w:val="22"/>
        </w:rPr>
        <w:t> </w:t>
      </w:r>
    </w:p>
    <w:p w14:paraId="2064AD97" w14:textId="77777777" w:rsidR="00AB276A" w:rsidRPr="00E66E7A" w:rsidRDefault="00AB276A" w:rsidP="00AB276A">
      <w:pPr>
        <w:numPr>
          <w:ilvl w:val="0"/>
          <w:numId w:val="30"/>
        </w:numPr>
        <w:shd w:val="clear" w:color="auto" w:fill="FFFFFF"/>
        <w:spacing w:line="360" w:lineRule="atLeast"/>
        <w:rPr>
          <w:rFonts w:ascii="Greycliff CF" w:hAnsi="Greycliff CF" w:cs="Arial"/>
          <w:bCs w:val="0"/>
          <w:color w:val="000000" w:themeColor="text1"/>
          <w:sz w:val="22"/>
          <w:szCs w:val="22"/>
        </w:rPr>
      </w:pPr>
      <w:r w:rsidRPr="00E66E7A">
        <w:rPr>
          <w:rFonts w:ascii="Greycliff CF" w:hAnsi="Greycliff CF" w:cs="Arial"/>
          <w:bCs w:val="0"/>
          <w:color w:val="000000" w:themeColor="text1"/>
          <w:sz w:val="22"/>
          <w:szCs w:val="22"/>
        </w:rPr>
        <w:t>Actively participate as part of a team in team meetings, group communications, and special projects etc.</w:t>
      </w:r>
    </w:p>
    <w:p w14:paraId="7B30BD83" w14:textId="362C586C" w:rsidR="007F325B" w:rsidRPr="00E66E7A" w:rsidRDefault="00AB276A" w:rsidP="000A36BF">
      <w:pPr>
        <w:numPr>
          <w:ilvl w:val="0"/>
          <w:numId w:val="30"/>
        </w:numPr>
        <w:shd w:val="clear" w:color="auto" w:fill="FFFFFF"/>
        <w:spacing w:line="360" w:lineRule="atLeast"/>
        <w:rPr>
          <w:rFonts w:ascii="Greycliff CF" w:hAnsi="Greycliff CF" w:cs="Arial"/>
          <w:bCs w:val="0"/>
          <w:color w:val="000000" w:themeColor="text1"/>
          <w:sz w:val="22"/>
          <w:szCs w:val="22"/>
        </w:rPr>
      </w:pPr>
      <w:r w:rsidRPr="00E66E7A">
        <w:rPr>
          <w:rFonts w:ascii="Greycliff CF" w:hAnsi="Greycliff CF" w:cs="Arial"/>
          <w:bCs w:val="0"/>
          <w:color w:val="000000" w:themeColor="text1"/>
          <w:sz w:val="22"/>
          <w:szCs w:val="22"/>
        </w:rPr>
        <w:t>Perform other duties as assigned.</w:t>
      </w:r>
    </w:p>
    <w:p w14:paraId="17E33511" w14:textId="77777777" w:rsidR="007F325B" w:rsidRPr="00E66E7A" w:rsidRDefault="007F325B" w:rsidP="000A36BF">
      <w:pPr>
        <w:rPr>
          <w:rFonts w:ascii="Greycliff CF" w:hAnsi="Greycliff CF" w:cstheme="minorHAnsi"/>
          <w:color w:val="000000" w:themeColor="text1"/>
          <w:szCs w:val="24"/>
        </w:rPr>
      </w:pPr>
    </w:p>
    <w:p w14:paraId="54EF23E7" w14:textId="6EB0789B" w:rsidR="00176CD9" w:rsidRPr="00E66E7A" w:rsidRDefault="000A36BF" w:rsidP="000A36BF">
      <w:pPr>
        <w:shd w:val="clear" w:color="auto" w:fill="FFFFFF"/>
        <w:rPr>
          <w:rFonts w:ascii="Greycliff CF" w:hAnsi="Greycliff CF" w:cstheme="minorHAnsi"/>
          <w:b/>
          <w:iCs/>
          <w:color w:val="000000" w:themeColor="text1"/>
          <w:szCs w:val="24"/>
        </w:rPr>
      </w:pPr>
      <w:r w:rsidRPr="00E66E7A">
        <w:rPr>
          <w:rFonts w:ascii="Greycliff CF" w:hAnsi="Greycliff CF" w:cstheme="minorHAnsi"/>
          <w:b/>
          <w:iCs/>
          <w:color w:val="000000" w:themeColor="text1"/>
          <w:szCs w:val="24"/>
        </w:rPr>
        <w:t>Qualifications</w:t>
      </w:r>
      <w:r w:rsidR="00176CD9" w:rsidRPr="00E66E7A">
        <w:rPr>
          <w:rFonts w:ascii="Greycliff CF" w:hAnsi="Greycliff CF" w:cstheme="minorHAnsi"/>
          <w:b/>
          <w:iCs/>
          <w:color w:val="000000" w:themeColor="text1"/>
          <w:szCs w:val="24"/>
        </w:rPr>
        <w:t>:</w:t>
      </w:r>
    </w:p>
    <w:p w14:paraId="0C8728C1" w14:textId="77777777" w:rsidR="00AB276A" w:rsidRPr="00E66E7A" w:rsidRDefault="00AB276A" w:rsidP="00AB276A">
      <w:pPr>
        <w:numPr>
          <w:ilvl w:val="0"/>
          <w:numId w:val="31"/>
        </w:numPr>
        <w:shd w:val="clear" w:color="auto" w:fill="FFFFFF"/>
        <w:spacing w:line="360" w:lineRule="atLeast"/>
        <w:rPr>
          <w:rFonts w:ascii="Greycliff CF" w:hAnsi="Greycliff CF" w:cs="Arial"/>
          <w:bCs w:val="0"/>
          <w:color w:val="000000" w:themeColor="text1"/>
          <w:sz w:val="22"/>
          <w:szCs w:val="22"/>
        </w:rPr>
      </w:pPr>
      <w:r w:rsidRPr="00E66E7A">
        <w:rPr>
          <w:rFonts w:ascii="Greycliff CF" w:hAnsi="Greycliff CF" w:cs="Arial"/>
          <w:bCs w:val="0"/>
          <w:color w:val="000000" w:themeColor="text1"/>
          <w:sz w:val="22"/>
          <w:szCs w:val="22"/>
        </w:rPr>
        <w:t>Bachelor’s Degree in Social Work, Education, Counseling or related Health and Human Services.  </w:t>
      </w:r>
    </w:p>
    <w:p w14:paraId="38331A8D" w14:textId="77777777" w:rsidR="00AB276A" w:rsidRPr="00E66E7A" w:rsidRDefault="00AB276A" w:rsidP="00AB276A">
      <w:pPr>
        <w:numPr>
          <w:ilvl w:val="0"/>
          <w:numId w:val="31"/>
        </w:numPr>
        <w:shd w:val="clear" w:color="auto" w:fill="FFFFFF"/>
        <w:spacing w:line="360" w:lineRule="atLeast"/>
        <w:rPr>
          <w:rFonts w:ascii="Greycliff CF" w:hAnsi="Greycliff CF" w:cs="Arial"/>
          <w:bCs w:val="0"/>
          <w:color w:val="000000" w:themeColor="text1"/>
          <w:sz w:val="22"/>
          <w:szCs w:val="22"/>
        </w:rPr>
      </w:pPr>
      <w:r w:rsidRPr="00E66E7A">
        <w:rPr>
          <w:rFonts w:ascii="Greycliff CF" w:hAnsi="Greycliff CF" w:cs="Arial"/>
          <w:bCs w:val="0"/>
          <w:color w:val="000000" w:themeColor="text1"/>
          <w:sz w:val="22"/>
          <w:szCs w:val="22"/>
        </w:rPr>
        <w:t>Experience with older youth and young adult population.</w:t>
      </w:r>
    </w:p>
    <w:p w14:paraId="1B8E7408" w14:textId="77777777" w:rsidR="00AB276A" w:rsidRPr="00E66E7A" w:rsidRDefault="00AB276A" w:rsidP="00AB276A">
      <w:pPr>
        <w:numPr>
          <w:ilvl w:val="0"/>
          <w:numId w:val="31"/>
        </w:numPr>
        <w:shd w:val="clear" w:color="auto" w:fill="FFFFFF"/>
        <w:spacing w:line="360" w:lineRule="atLeast"/>
        <w:rPr>
          <w:rFonts w:ascii="Greycliff CF" w:hAnsi="Greycliff CF" w:cs="Arial"/>
          <w:bCs w:val="0"/>
          <w:color w:val="000000" w:themeColor="text1"/>
          <w:sz w:val="22"/>
          <w:szCs w:val="22"/>
        </w:rPr>
      </w:pPr>
      <w:r w:rsidRPr="00E66E7A">
        <w:rPr>
          <w:rFonts w:ascii="Greycliff CF" w:hAnsi="Greycliff CF" w:cs="Arial"/>
          <w:bCs w:val="0"/>
          <w:color w:val="000000" w:themeColor="text1"/>
          <w:sz w:val="22"/>
          <w:szCs w:val="22"/>
        </w:rPr>
        <w:t>Valid Driver’s License, dependable personal transportation, and valid insurance</w:t>
      </w:r>
    </w:p>
    <w:p w14:paraId="43062475" w14:textId="77777777" w:rsidR="00AB276A" w:rsidRPr="00E66E7A" w:rsidRDefault="00AB276A" w:rsidP="00AB276A">
      <w:pPr>
        <w:numPr>
          <w:ilvl w:val="0"/>
          <w:numId w:val="31"/>
        </w:numPr>
        <w:shd w:val="clear" w:color="auto" w:fill="FFFFFF"/>
        <w:spacing w:line="360" w:lineRule="atLeast"/>
        <w:rPr>
          <w:rFonts w:ascii="Greycliff CF" w:hAnsi="Greycliff CF" w:cs="Arial"/>
          <w:bCs w:val="0"/>
          <w:color w:val="000000" w:themeColor="text1"/>
          <w:sz w:val="22"/>
          <w:szCs w:val="22"/>
        </w:rPr>
      </w:pPr>
      <w:r w:rsidRPr="00E66E7A">
        <w:rPr>
          <w:rFonts w:ascii="Greycliff CF" w:hAnsi="Greycliff CF" w:cs="Arial"/>
          <w:bCs w:val="0"/>
          <w:color w:val="000000" w:themeColor="text1"/>
          <w:sz w:val="22"/>
          <w:szCs w:val="22"/>
        </w:rPr>
        <w:t>At least 21 years of age</w:t>
      </w:r>
    </w:p>
    <w:p w14:paraId="5DB17644" w14:textId="77777777" w:rsidR="00AB276A" w:rsidRPr="00E66E7A" w:rsidRDefault="00AB276A" w:rsidP="00AB276A">
      <w:pPr>
        <w:shd w:val="clear" w:color="auto" w:fill="FFFFFF"/>
        <w:ind w:left="720"/>
        <w:jc w:val="both"/>
        <w:rPr>
          <w:rFonts w:ascii="Greycliff CF" w:hAnsi="Greycliff CF"/>
          <w:bCs w:val="0"/>
          <w:color w:val="000000" w:themeColor="text1"/>
          <w:sz w:val="22"/>
          <w:szCs w:val="22"/>
        </w:rPr>
      </w:pPr>
      <w:r w:rsidRPr="00E66E7A">
        <w:rPr>
          <w:rFonts w:ascii="Greycliff CF" w:hAnsi="Greycliff CF"/>
          <w:bCs w:val="0"/>
          <w:color w:val="000000" w:themeColor="text1"/>
          <w:sz w:val="22"/>
          <w:szCs w:val="22"/>
        </w:rPr>
        <w:t> </w:t>
      </w:r>
    </w:p>
    <w:p w14:paraId="38052C40" w14:textId="77777777" w:rsidR="00AC313D" w:rsidRPr="00E66E7A" w:rsidRDefault="00AC313D" w:rsidP="00AC313D">
      <w:pPr>
        <w:jc w:val="both"/>
        <w:rPr>
          <w:rFonts w:ascii="Greycliff CF" w:hAnsi="Greycliff CF"/>
          <w:color w:val="000000" w:themeColor="text1"/>
          <w:sz w:val="22"/>
          <w:szCs w:val="22"/>
        </w:rPr>
      </w:pPr>
    </w:p>
    <w:p w14:paraId="30CE9165" w14:textId="77777777" w:rsidR="00B124B9" w:rsidRPr="00E66E7A" w:rsidRDefault="00AC313D" w:rsidP="00B124B9">
      <w:pPr>
        <w:rPr>
          <w:rFonts w:ascii="Greycliff CF" w:hAnsi="Greycliff CF"/>
          <w:b/>
          <w:color w:val="000000" w:themeColor="text1"/>
          <w:szCs w:val="24"/>
        </w:rPr>
      </w:pPr>
      <w:r w:rsidRPr="00E66E7A">
        <w:rPr>
          <w:rFonts w:ascii="Greycliff CF" w:hAnsi="Greycliff CF"/>
          <w:b/>
          <w:color w:val="000000" w:themeColor="text1"/>
          <w:szCs w:val="24"/>
        </w:rPr>
        <w:t xml:space="preserve">Job Knowledge, </w:t>
      </w:r>
      <w:proofErr w:type="gramStart"/>
      <w:r w:rsidRPr="00E66E7A">
        <w:rPr>
          <w:rFonts w:ascii="Greycliff CF" w:hAnsi="Greycliff CF"/>
          <w:b/>
          <w:color w:val="000000" w:themeColor="text1"/>
          <w:szCs w:val="24"/>
        </w:rPr>
        <w:t>Skills</w:t>
      </w:r>
      <w:proofErr w:type="gramEnd"/>
      <w:r w:rsidRPr="00E66E7A">
        <w:rPr>
          <w:rFonts w:ascii="Greycliff CF" w:hAnsi="Greycliff CF"/>
          <w:b/>
          <w:color w:val="000000" w:themeColor="text1"/>
          <w:szCs w:val="24"/>
        </w:rPr>
        <w:t xml:space="preserve"> and Abilities: </w:t>
      </w:r>
    </w:p>
    <w:p w14:paraId="1BF0F3BC" w14:textId="262426CF" w:rsidR="00AB276A" w:rsidRPr="00E66E7A" w:rsidRDefault="00AB276A" w:rsidP="00AB276A">
      <w:pPr>
        <w:pStyle w:val="ListParagraph"/>
        <w:numPr>
          <w:ilvl w:val="0"/>
          <w:numId w:val="31"/>
        </w:numPr>
        <w:rPr>
          <w:rFonts w:ascii="Greycliff CF" w:hAnsi="Greycliff CF"/>
          <w:bCs w:val="0"/>
          <w:color w:val="000000" w:themeColor="text1"/>
          <w:sz w:val="22"/>
          <w:szCs w:val="22"/>
        </w:rPr>
      </w:pPr>
      <w:r w:rsidRPr="00E66E7A">
        <w:rPr>
          <w:rFonts w:ascii="Greycliff CF" w:hAnsi="Greycliff CF"/>
          <w:bCs w:val="0"/>
          <w:color w:val="000000" w:themeColor="text1"/>
          <w:sz w:val="22"/>
          <w:szCs w:val="22"/>
        </w:rPr>
        <w:t>Strong engagement skills with older youth and young adult population</w:t>
      </w:r>
      <w:r w:rsidR="00EA5E0B" w:rsidRPr="00E66E7A">
        <w:rPr>
          <w:rFonts w:ascii="Greycliff CF" w:hAnsi="Greycliff CF"/>
          <w:bCs w:val="0"/>
          <w:color w:val="000000" w:themeColor="text1"/>
          <w:sz w:val="22"/>
          <w:szCs w:val="22"/>
        </w:rPr>
        <w:t>s</w:t>
      </w:r>
      <w:r w:rsidRPr="00E66E7A">
        <w:rPr>
          <w:rFonts w:ascii="Greycliff CF" w:hAnsi="Greycliff CF"/>
          <w:bCs w:val="0"/>
          <w:color w:val="000000" w:themeColor="text1"/>
          <w:sz w:val="22"/>
          <w:szCs w:val="22"/>
        </w:rPr>
        <w:t>.</w:t>
      </w:r>
    </w:p>
    <w:p w14:paraId="05C3237B" w14:textId="72964DA1" w:rsidR="00AB276A" w:rsidRPr="00E66E7A" w:rsidRDefault="00AB276A" w:rsidP="00AB276A">
      <w:pPr>
        <w:pStyle w:val="ListParagraph"/>
        <w:numPr>
          <w:ilvl w:val="0"/>
          <w:numId w:val="31"/>
        </w:numPr>
        <w:rPr>
          <w:rFonts w:ascii="Greycliff CF" w:hAnsi="Greycliff CF"/>
          <w:bCs w:val="0"/>
          <w:color w:val="000000" w:themeColor="text1"/>
          <w:sz w:val="22"/>
          <w:szCs w:val="22"/>
        </w:rPr>
      </w:pPr>
      <w:r w:rsidRPr="00E66E7A">
        <w:rPr>
          <w:rFonts w:ascii="Greycliff CF" w:hAnsi="Greycliff CF"/>
          <w:bCs w:val="0"/>
          <w:color w:val="000000" w:themeColor="text1"/>
          <w:sz w:val="22"/>
          <w:szCs w:val="22"/>
        </w:rPr>
        <w:t>High</w:t>
      </w:r>
      <w:r w:rsidR="003F5BB6">
        <w:rPr>
          <w:rFonts w:ascii="Greycliff CF" w:hAnsi="Greycliff CF"/>
          <w:bCs w:val="0"/>
          <w:color w:val="000000" w:themeColor="text1"/>
          <w:sz w:val="22"/>
          <w:szCs w:val="22"/>
        </w:rPr>
        <w:t>ly organized</w:t>
      </w:r>
      <w:r w:rsidRPr="00E66E7A">
        <w:rPr>
          <w:rFonts w:ascii="Greycliff CF" w:hAnsi="Greycliff CF"/>
          <w:bCs w:val="0"/>
          <w:color w:val="000000" w:themeColor="text1"/>
          <w:sz w:val="22"/>
          <w:szCs w:val="22"/>
        </w:rPr>
        <w:t xml:space="preserve"> </w:t>
      </w:r>
    </w:p>
    <w:p w14:paraId="2A34D14B" w14:textId="0D7D231B" w:rsidR="00AB276A" w:rsidRPr="00E66E7A" w:rsidRDefault="00AB276A" w:rsidP="00AB276A">
      <w:pPr>
        <w:pStyle w:val="ListParagraph"/>
        <w:numPr>
          <w:ilvl w:val="0"/>
          <w:numId w:val="31"/>
        </w:numPr>
        <w:rPr>
          <w:rFonts w:ascii="Greycliff CF" w:hAnsi="Greycliff CF"/>
          <w:bCs w:val="0"/>
          <w:color w:val="000000" w:themeColor="text1"/>
          <w:sz w:val="22"/>
          <w:szCs w:val="22"/>
        </w:rPr>
      </w:pPr>
      <w:r w:rsidRPr="00E66E7A">
        <w:rPr>
          <w:rFonts w:ascii="Greycliff CF" w:hAnsi="Greycliff CF"/>
          <w:bCs w:val="0"/>
          <w:color w:val="000000" w:themeColor="text1"/>
          <w:sz w:val="22"/>
          <w:szCs w:val="22"/>
        </w:rPr>
        <w:t>Strong communication both verbal and written.</w:t>
      </w:r>
    </w:p>
    <w:p w14:paraId="474DF925" w14:textId="5984293F" w:rsidR="00AB276A" w:rsidRPr="00E66E7A" w:rsidRDefault="00AB276A" w:rsidP="00AB276A">
      <w:pPr>
        <w:pStyle w:val="ListParagraph"/>
        <w:numPr>
          <w:ilvl w:val="0"/>
          <w:numId w:val="31"/>
        </w:numPr>
        <w:rPr>
          <w:rFonts w:ascii="Greycliff CF" w:hAnsi="Greycliff CF"/>
          <w:bCs w:val="0"/>
          <w:color w:val="000000" w:themeColor="text1"/>
          <w:sz w:val="22"/>
          <w:szCs w:val="22"/>
        </w:rPr>
      </w:pPr>
      <w:r w:rsidRPr="00E66E7A">
        <w:rPr>
          <w:rFonts w:ascii="Greycliff CF" w:hAnsi="Greycliff CF"/>
          <w:bCs w:val="0"/>
          <w:color w:val="000000" w:themeColor="text1"/>
          <w:sz w:val="22"/>
          <w:szCs w:val="22"/>
        </w:rPr>
        <w:t>High level of personal accountability.</w:t>
      </w:r>
    </w:p>
    <w:p w14:paraId="015B9C1D" w14:textId="34AF85D4" w:rsidR="00AB276A" w:rsidRPr="00E66E7A" w:rsidRDefault="00AB276A" w:rsidP="00AB276A">
      <w:pPr>
        <w:pStyle w:val="ListParagraph"/>
        <w:numPr>
          <w:ilvl w:val="0"/>
          <w:numId w:val="31"/>
        </w:numPr>
        <w:rPr>
          <w:rFonts w:ascii="Greycliff CF" w:hAnsi="Greycliff CF"/>
          <w:bCs w:val="0"/>
          <w:color w:val="000000" w:themeColor="text1"/>
          <w:sz w:val="22"/>
          <w:szCs w:val="22"/>
        </w:rPr>
      </w:pPr>
      <w:r w:rsidRPr="00E66E7A">
        <w:rPr>
          <w:rFonts w:ascii="Greycliff CF" w:hAnsi="Greycliff CF"/>
          <w:bCs w:val="0"/>
          <w:color w:val="000000" w:themeColor="text1"/>
          <w:sz w:val="22"/>
          <w:szCs w:val="22"/>
        </w:rPr>
        <w:t>Knowledge of issues impacting youth in foster care or experiencing homelessness.  </w:t>
      </w:r>
    </w:p>
    <w:p w14:paraId="3280C26D" w14:textId="16C8CB21" w:rsidR="00AB276A" w:rsidRPr="00E66E7A" w:rsidRDefault="00AB276A" w:rsidP="00AB276A">
      <w:pPr>
        <w:pStyle w:val="ListParagraph"/>
        <w:numPr>
          <w:ilvl w:val="0"/>
          <w:numId w:val="31"/>
        </w:numPr>
        <w:rPr>
          <w:rFonts w:ascii="Greycliff CF" w:hAnsi="Greycliff CF"/>
          <w:bCs w:val="0"/>
          <w:color w:val="000000" w:themeColor="text1"/>
          <w:sz w:val="22"/>
          <w:szCs w:val="22"/>
        </w:rPr>
      </w:pPr>
      <w:r w:rsidRPr="00E66E7A">
        <w:rPr>
          <w:rFonts w:ascii="Greycliff CF" w:hAnsi="Greycliff CF"/>
          <w:bCs w:val="0"/>
          <w:color w:val="000000" w:themeColor="text1"/>
          <w:sz w:val="22"/>
          <w:szCs w:val="22"/>
        </w:rPr>
        <w:t>Computer Skills:  Proficient in Microsoft Office, ability to learn agency client management database, and utilize virtual meeting programs such as Teams, Zoom etc.  </w:t>
      </w:r>
    </w:p>
    <w:p w14:paraId="3C6BC0D2" w14:textId="3343897A" w:rsidR="00AC313D" w:rsidRPr="00E66E7A" w:rsidRDefault="00AB276A" w:rsidP="00AB276A">
      <w:pPr>
        <w:pStyle w:val="ListParagraph"/>
        <w:numPr>
          <w:ilvl w:val="0"/>
          <w:numId w:val="31"/>
        </w:numPr>
        <w:jc w:val="both"/>
        <w:rPr>
          <w:rFonts w:ascii="Greycliff CF" w:hAnsi="Greycliff CF"/>
          <w:color w:val="000000" w:themeColor="text1"/>
          <w:sz w:val="22"/>
          <w:szCs w:val="22"/>
        </w:rPr>
      </w:pPr>
      <w:r w:rsidRPr="00E66E7A">
        <w:rPr>
          <w:rFonts w:ascii="Greycliff CF" w:hAnsi="Greycliff CF"/>
          <w:bCs w:val="0"/>
          <w:color w:val="000000" w:themeColor="text1"/>
          <w:sz w:val="22"/>
          <w:szCs w:val="22"/>
        </w:rPr>
        <w:t xml:space="preserve">The physical requirements of this job include sitting, standing, walking, and climbing. stairs on a regular basis, </w:t>
      </w:r>
      <w:proofErr w:type="gramStart"/>
      <w:r w:rsidRPr="00E66E7A">
        <w:rPr>
          <w:rFonts w:ascii="Greycliff CF" w:hAnsi="Greycliff CF"/>
          <w:bCs w:val="0"/>
          <w:color w:val="000000" w:themeColor="text1"/>
          <w:sz w:val="22"/>
          <w:szCs w:val="22"/>
        </w:rPr>
        <w:t>lifting up</w:t>
      </w:r>
      <w:proofErr w:type="gramEnd"/>
      <w:r w:rsidRPr="00E66E7A">
        <w:rPr>
          <w:rFonts w:ascii="Greycliff CF" w:hAnsi="Greycliff CF"/>
          <w:bCs w:val="0"/>
          <w:color w:val="000000" w:themeColor="text1"/>
          <w:sz w:val="22"/>
          <w:szCs w:val="22"/>
        </w:rPr>
        <w:t xml:space="preserve"> to 25lbs, pulling and/or pushing on occasion.</w:t>
      </w:r>
    </w:p>
    <w:p w14:paraId="0C873C5A" w14:textId="69479EA5" w:rsidR="00E67186" w:rsidRPr="00E66E7A" w:rsidRDefault="00E67186" w:rsidP="00E67186">
      <w:pPr>
        <w:rPr>
          <w:rFonts w:ascii="Greycliff CF" w:hAnsi="Greycliff CF" w:cstheme="minorHAnsi"/>
          <w:color w:val="000000" w:themeColor="text1"/>
          <w:sz w:val="22"/>
          <w:szCs w:val="22"/>
        </w:rPr>
      </w:pPr>
    </w:p>
    <w:p w14:paraId="0D80AE2B" w14:textId="77777777" w:rsidR="00A31B49" w:rsidRPr="00E66E7A" w:rsidRDefault="00A31B49" w:rsidP="00A31B49">
      <w:pPr>
        <w:jc w:val="both"/>
        <w:outlineLvl w:val="0"/>
        <w:rPr>
          <w:rFonts w:ascii="Greycliff CF" w:hAnsi="Greycliff CF" w:cs="Arial"/>
          <w:b/>
          <w:bCs w:val="0"/>
          <w:color w:val="000000" w:themeColor="text1"/>
          <w:szCs w:val="24"/>
          <w:lang w:val="en"/>
        </w:rPr>
      </w:pPr>
      <w:r w:rsidRPr="00E66E7A">
        <w:rPr>
          <w:rFonts w:ascii="Greycliff CF" w:hAnsi="Greycliff CF" w:cs="Arial"/>
          <w:b/>
          <w:color w:val="000000" w:themeColor="text1"/>
          <w:szCs w:val="24"/>
          <w:lang w:val="en"/>
        </w:rPr>
        <w:t>Equal Employment Opportunity</w:t>
      </w:r>
    </w:p>
    <w:p w14:paraId="1DCAF950" w14:textId="566976A8" w:rsidR="00A31B49" w:rsidRPr="00E66E7A" w:rsidRDefault="00A31B49" w:rsidP="00A31B49">
      <w:pPr>
        <w:jc w:val="both"/>
        <w:outlineLvl w:val="0"/>
        <w:rPr>
          <w:rFonts w:ascii="Greycliff CF" w:hAnsi="Greycliff CF" w:cstheme="minorHAnsi"/>
          <w:color w:val="000000" w:themeColor="text1"/>
          <w:sz w:val="22"/>
          <w:szCs w:val="22"/>
          <w:lang w:val="en"/>
        </w:rPr>
      </w:pPr>
      <w:r w:rsidRPr="00E66E7A">
        <w:rPr>
          <w:rFonts w:ascii="Greycliff CF" w:hAnsi="Greycliff CF" w:cstheme="minorHAnsi"/>
          <w:color w:val="000000" w:themeColor="text1"/>
          <w:sz w:val="22"/>
          <w:szCs w:val="22"/>
          <w:lang w:val="en"/>
        </w:rPr>
        <w:t xml:space="preserve">Epworth is an EEO/AA employer. </w:t>
      </w:r>
      <w:r w:rsidRPr="00E66E7A">
        <w:rPr>
          <w:rFonts w:ascii="Greycliff CF" w:hAnsi="Greycliff CF" w:cstheme="minorHAnsi"/>
          <w:color w:val="000000" w:themeColor="text1"/>
          <w:sz w:val="22"/>
          <w:szCs w:val="22"/>
          <w:lang w:val="en-GB"/>
        </w:rPr>
        <w:t>Consistent with this policy, Epworth embraces diversity and welcomes colleagues and applicants of all backgrounds. Our goal is to empower every day and build a community that is inclusive, drawing upon the strengths of the diversity of our colleagues to exceed the expectations of our clients.</w:t>
      </w:r>
    </w:p>
    <w:p w14:paraId="7B9E005F" w14:textId="778133F2" w:rsidR="00A31B49" w:rsidRPr="00E66E7A" w:rsidRDefault="00A31B49" w:rsidP="00E67186">
      <w:pPr>
        <w:rPr>
          <w:rFonts w:ascii="Greycliff CF" w:hAnsi="Greycliff CF" w:cstheme="minorHAnsi"/>
          <w:color w:val="000000" w:themeColor="text1"/>
          <w:sz w:val="22"/>
          <w:szCs w:val="22"/>
        </w:rPr>
      </w:pPr>
    </w:p>
    <w:p w14:paraId="5A916676" w14:textId="77777777" w:rsidR="00AC313D" w:rsidRPr="00E66E7A" w:rsidRDefault="00AC313D" w:rsidP="00E67186">
      <w:pPr>
        <w:rPr>
          <w:rFonts w:ascii="Greycliff CF" w:hAnsi="Greycliff CF" w:cstheme="minorHAnsi"/>
          <w:b/>
          <w:color w:val="000000" w:themeColor="text1"/>
          <w:sz w:val="22"/>
          <w:szCs w:val="22"/>
        </w:rPr>
      </w:pPr>
    </w:p>
    <w:p w14:paraId="3B230610" w14:textId="77777777" w:rsidR="00E67186" w:rsidRPr="00E66E7A" w:rsidRDefault="00E67186" w:rsidP="00E67186">
      <w:pPr>
        <w:rPr>
          <w:rFonts w:ascii="Greycliff CF" w:hAnsi="Greycliff CF" w:cstheme="minorHAnsi"/>
          <w:b/>
          <w:bCs w:val="0"/>
          <w:color w:val="000000" w:themeColor="text1"/>
          <w:szCs w:val="24"/>
        </w:rPr>
      </w:pPr>
      <w:r w:rsidRPr="00E66E7A">
        <w:rPr>
          <w:rFonts w:ascii="Greycliff CF" w:hAnsi="Greycliff CF" w:cstheme="minorHAnsi"/>
          <w:b/>
          <w:color w:val="000000" w:themeColor="text1"/>
          <w:szCs w:val="24"/>
        </w:rPr>
        <w:t>About Epworth</w:t>
      </w:r>
    </w:p>
    <w:p w14:paraId="49AC6496" w14:textId="77777777" w:rsidR="00E67186" w:rsidRPr="00E66E7A" w:rsidRDefault="00E67186" w:rsidP="00E67186">
      <w:pPr>
        <w:pStyle w:val="PlainText"/>
        <w:rPr>
          <w:rFonts w:cstheme="minorHAnsi"/>
          <w:color w:val="000000" w:themeColor="text1"/>
          <w:sz w:val="22"/>
          <w:szCs w:val="22"/>
        </w:rPr>
      </w:pPr>
      <w:r w:rsidRPr="00E66E7A">
        <w:rPr>
          <w:rFonts w:cstheme="minorHAnsi"/>
          <w:color w:val="000000" w:themeColor="text1"/>
          <w:sz w:val="22"/>
          <w:szCs w:val="22"/>
        </w:rPr>
        <w:t>Founded in 1864, Epworth is a multiservice agency that seeks to empower youth who have experienced trauma to realize their unique potential by meeting essential needs, cultivating resiliency, and building community. Thousands of youth and families turn to Epworth each year for a full range of services including: therapeutic foster care and case management; residential and intensive treatment; individual/family therapy and comprehensive psychological testing; emergency shelter and longer-term housing services; life skills and vocational training; as well as crisis care and outreach through the Drop-In Center, food pantry, and 24-hour crisis help-line. Epworth is headquartered at 110 N. Elm Ave. in Webster Groves, Missouri and has locations in Normandy and South St. Louis City.</w:t>
      </w:r>
    </w:p>
    <w:p w14:paraId="759BA0FC" w14:textId="77777777" w:rsidR="00E67186" w:rsidRPr="00E66E7A" w:rsidRDefault="00E67186" w:rsidP="00E67186">
      <w:pPr>
        <w:pStyle w:val="PlainText"/>
        <w:rPr>
          <w:rFonts w:cstheme="minorHAnsi"/>
          <w:color w:val="000000" w:themeColor="text1"/>
          <w:sz w:val="24"/>
          <w:szCs w:val="24"/>
        </w:rPr>
      </w:pPr>
    </w:p>
    <w:p w14:paraId="6E7BE339" w14:textId="3B611493" w:rsidR="00E67186" w:rsidRPr="00E66E7A" w:rsidRDefault="00E67186" w:rsidP="00E67186">
      <w:pPr>
        <w:pStyle w:val="PlainText"/>
        <w:rPr>
          <w:rFonts w:cstheme="minorHAnsi"/>
          <w:color w:val="000000" w:themeColor="text1"/>
          <w:sz w:val="22"/>
          <w:szCs w:val="22"/>
        </w:rPr>
      </w:pPr>
      <w:r w:rsidRPr="00E66E7A">
        <w:rPr>
          <w:rFonts w:cstheme="minorHAnsi"/>
          <w:b/>
          <w:bCs/>
          <w:color w:val="000000" w:themeColor="text1"/>
          <w:sz w:val="24"/>
          <w:szCs w:val="24"/>
        </w:rPr>
        <w:t>Our Mission</w:t>
      </w:r>
      <w:r w:rsidRPr="00E66E7A">
        <w:rPr>
          <w:rFonts w:cstheme="minorHAnsi"/>
          <w:color w:val="000000" w:themeColor="text1"/>
          <w:sz w:val="22"/>
          <w:szCs w:val="22"/>
        </w:rPr>
        <w:br/>
        <w:t>Empowering youth to realize their unique potential by meeting essential needs, cultivating resiliency, and building community</w:t>
      </w:r>
      <w:r w:rsidR="00A309F4" w:rsidRPr="00E66E7A">
        <w:rPr>
          <w:rFonts w:cstheme="minorHAnsi"/>
          <w:color w:val="000000" w:themeColor="text1"/>
          <w:sz w:val="22"/>
          <w:szCs w:val="22"/>
        </w:rPr>
        <w:t>.</w:t>
      </w:r>
    </w:p>
    <w:p w14:paraId="21C8EF54" w14:textId="77777777" w:rsidR="00E67186" w:rsidRPr="00E66E7A" w:rsidRDefault="00E67186" w:rsidP="00E67186">
      <w:pPr>
        <w:pStyle w:val="PlainText"/>
        <w:rPr>
          <w:rFonts w:cstheme="minorHAnsi"/>
          <w:color w:val="000000" w:themeColor="text1"/>
          <w:sz w:val="22"/>
          <w:szCs w:val="22"/>
        </w:rPr>
      </w:pPr>
    </w:p>
    <w:p w14:paraId="34923977" w14:textId="165F11FD" w:rsidR="00E67186" w:rsidRPr="00E66E7A" w:rsidRDefault="00E67186" w:rsidP="00E67186">
      <w:pPr>
        <w:pStyle w:val="PlainText"/>
        <w:rPr>
          <w:rFonts w:cstheme="minorHAnsi"/>
          <w:color w:val="000000" w:themeColor="text1"/>
          <w:sz w:val="22"/>
          <w:szCs w:val="22"/>
        </w:rPr>
      </w:pPr>
      <w:r w:rsidRPr="00E66E7A">
        <w:rPr>
          <w:rFonts w:cstheme="minorHAnsi"/>
          <w:b/>
          <w:bCs/>
          <w:color w:val="000000" w:themeColor="text1"/>
          <w:sz w:val="24"/>
          <w:szCs w:val="24"/>
        </w:rPr>
        <w:t>Our Vision</w:t>
      </w:r>
      <w:r w:rsidRPr="00E66E7A">
        <w:rPr>
          <w:rFonts w:cstheme="minorHAnsi"/>
          <w:color w:val="000000" w:themeColor="text1"/>
          <w:sz w:val="22"/>
          <w:szCs w:val="22"/>
        </w:rPr>
        <w:br/>
        <w:t>A world in which every youth experiences life in all its fullness</w:t>
      </w:r>
      <w:r w:rsidR="00A309F4" w:rsidRPr="00E66E7A">
        <w:rPr>
          <w:rFonts w:cstheme="minorHAnsi"/>
          <w:color w:val="000000" w:themeColor="text1"/>
          <w:sz w:val="22"/>
          <w:szCs w:val="22"/>
        </w:rPr>
        <w:t>.</w:t>
      </w:r>
    </w:p>
    <w:p w14:paraId="68B35CCD" w14:textId="77777777" w:rsidR="00E67186" w:rsidRPr="00E66E7A" w:rsidRDefault="00E67186" w:rsidP="00E67186">
      <w:pPr>
        <w:pStyle w:val="PlainText"/>
        <w:rPr>
          <w:rFonts w:cstheme="minorHAnsi"/>
          <w:color w:val="000000" w:themeColor="text1"/>
          <w:sz w:val="24"/>
          <w:szCs w:val="24"/>
        </w:rPr>
      </w:pPr>
    </w:p>
    <w:p w14:paraId="43FC04C1" w14:textId="77777777" w:rsidR="00E67186" w:rsidRPr="004215D2" w:rsidRDefault="00E67186" w:rsidP="00E67186">
      <w:pPr>
        <w:rPr>
          <w:rFonts w:ascii="Greycliff CF" w:hAnsi="Greycliff CF" w:cstheme="minorHAnsi"/>
          <w:b/>
          <w:bCs w:val="0"/>
          <w:color w:val="000000" w:themeColor="text1"/>
          <w:szCs w:val="24"/>
        </w:rPr>
      </w:pPr>
      <w:r w:rsidRPr="004215D2">
        <w:rPr>
          <w:rFonts w:ascii="Greycliff CF" w:hAnsi="Greycliff CF" w:cstheme="minorHAnsi"/>
          <w:b/>
          <w:color w:val="000000" w:themeColor="text1"/>
          <w:szCs w:val="24"/>
        </w:rPr>
        <w:t>Our Values</w:t>
      </w:r>
    </w:p>
    <w:p w14:paraId="005AA49B" w14:textId="5841CE6E" w:rsidR="00E67186" w:rsidRPr="004215D2" w:rsidRDefault="00E67186" w:rsidP="00E67186">
      <w:pPr>
        <w:rPr>
          <w:rFonts w:ascii="Greycliff CF" w:hAnsi="Greycliff CF" w:cstheme="minorHAnsi"/>
          <w:b/>
          <w:bCs w:val="0"/>
          <w:i/>
          <w:iCs/>
          <w:color w:val="000000" w:themeColor="text1"/>
          <w:sz w:val="22"/>
          <w:szCs w:val="22"/>
        </w:rPr>
      </w:pPr>
      <w:r w:rsidRPr="004215D2">
        <w:rPr>
          <w:rFonts w:ascii="Greycliff CF" w:hAnsi="Greycliff CF" w:cstheme="minorHAnsi"/>
          <w:b/>
          <w:i/>
          <w:iCs/>
          <w:color w:val="000000" w:themeColor="text1"/>
          <w:szCs w:val="24"/>
        </w:rPr>
        <w:t>Respect:</w:t>
      </w:r>
      <w:r w:rsidR="00A309F4" w:rsidRPr="004215D2">
        <w:rPr>
          <w:rFonts w:ascii="Greycliff CF" w:hAnsi="Greycliff CF" w:cstheme="minorHAnsi"/>
          <w:b/>
          <w:i/>
          <w:iCs/>
          <w:color w:val="000000" w:themeColor="text1"/>
          <w:sz w:val="22"/>
          <w:szCs w:val="22"/>
        </w:rPr>
        <w:t xml:space="preserve"> </w:t>
      </w:r>
      <w:r w:rsidRPr="004215D2">
        <w:rPr>
          <w:rFonts w:ascii="Greycliff CF" w:hAnsi="Greycliff CF" w:cstheme="minorHAnsi"/>
          <w:color w:val="000000" w:themeColor="text1"/>
          <w:sz w:val="22"/>
          <w:szCs w:val="22"/>
        </w:rPr>
        <w:t>We recognize the inherent worth and promote the well-being of every client and colleague</w:t>
      </w:r>
      <w:r w:rsidR="00A309F4" w:rsidRPr="004215D2">
        <w:rPr>
          <w:rFonts w:ascii="Greycliff CF" w:hAnsi="Greycliff CF" w:cstheme="minorHAnsi"/>
          <w:color w:val="000000" w:themeColor="text1"/>
          <w:sz w:val="22"/>
          <w:szCs w:val="22"/>
        </w:rPr>
        <w:t>.</w:t>
      </w:r>
    </w:p>
    <w:p w14:paraId="469879BA" w14:textId="6F9942A7" w:rsidR="00E67186" w:rsidRPr="004215D2" w:rsidRDefault="00E67186" w:rsidP="00E67186">
      <w:pPr>
        <w:rPr>
          <w:rFonts w:ascii="Greycliff CF" w:hAnsi="Greycliff CF" w:cstheme="minorHAnsi"/>
          <w:b/>
          <w:bCs w:val="0"/>
          <w:i/>
          <w:iCs/>
          <w:color w:val="000000" w:themeColor="text1"/>
          <w:sz w:val="22"/>
          <w:szCs w:val="22"/>
        </w:rPr>
      </w:pPr>
      <w:r w:rsidRPr="004215D2">
        <w:rPr>
          <w:rFonts w:ascii="Greycliff CF" w:hAnsi="Greycliff CF" w:cstheme="minorHAnsi"/>
          <w:b/>
          <w:i/>
          <w:iCs/>
          <w:color w:val="000000" w:themeColor="text1"/>
          <w:szCs w:val="24"/>
        </w:rPr>
        <w:t>Excellence</w:t>
      </w:r>
      <w:r w:rsidR="00A309F4" w:rsidRPr="004215D2">
        <w:rPr>
          <w:rFonts w:ascii="Greycliff CF" w:hAnsi="Greycliff CF" w:cstheme="minorHAnsi"/>
          <w:b/>
          <w:bCs w:val="0"/>
          <w:i/>
          <w:iCs/>
          <w:color w:val="000000" w:themeColor="text1"/>
          <w:szCs w:val="24"/>
        </w:rPr>
        <w:t>:</w:t>
      </w:r>
      <w:r w:rsidR="00A309F4" w:rsidRPr="004215D2">
        <w:rPr>
          <w:rFonts w:ascii="Greycliff CF" w:hAnsi="Greycliff CF" w:cstheme="minorHAnsi"/>
          <w:b/>
          <w:bCs w:val="0"/>
          <w:i/>
          <w:iCs/>
          <w:color w:val="000000" w:themeColor="text1"/>
          <w:sz w:val="22"/>
          <w:szCs w:val="22"/>
        </w:rPr>
        <w:t xml:space="preserve"> </w:t>
      </w:r>
      <w:r w:rsidRPr="004215D2">
        <w:rPr>
          <w:rFonts w:ascii="Greycliff CF" w:hAnsi="Greycliff CF" w:cstheme="minorHAnsi"/>
          <w:color w:val="000000" w:themeColor="text1"/>
          <w:sz w:val="22"/>
          <w:szCs w:val="22"/>
        </w:rPr>
        <w:t>We offer evidence-based, high-quality programming and provide exceptional care and service</w:t>
      </w:r>
      <w:r w:rsidR="00A309F4" w:rsidRPr="004215D2">
        <w:rPr>
          <w:rFonts w:ascii="Greycliff CF" w:hAnsi="Greycliff CF" w:cstheme="minorHAnsi"/>
          <w:color w:val="000000" w:themeColor="text1"/>
          <w:sz w:val="22"/>
          <w:szCs w:val="22"/>
        </w:rPr>
        <w:t>.</w:t>
      </w:r>
    </w:p>
    <w:p w14:paraId="4BEDD25B" w14:textId="659EE1B3" w:rsidR="00E67186" w:rsidRPr="004215D2" w:rsidRDefault="00E67186" w:rsidP="00E67186">
      <w:pPr>
        <w:rPr>
          <w:rFonts w:ascii="Greycliff CF" w:hAnsi="Greycliff CF" w:cstheme="minorHAnsi"/>
          <w:b/>
          <w:bCs w:val="0"/>
          <w:i/>
          <w:iCs/>
          <w:color w:val="000000" w:themeColor="text1"/>
          <w:sz w:val="22"/>
          <w:szCs w:val="22"/>
        </w:rPr>
      </w:pPr>
      <w:r w:rsidRPr="004215D2">
        <w:rPr>
          <w:rFonts w:ascii="Greycliff CF" w:hAnsi="Greycliff CF" w:cstheme="minorHAnsi"/>
          <w:b/>
          <w:i/>
          <w:iCs/>
          <w:color w:val="000000" w:themeColor="text1"/>
          <w:szCs w:val="24"/>
        </w:rPr>
        <w:t>Community</w:t>
      </w:r>
      <w:r w:rsidR="00A309F4" w:rsidRPr="004215D2">
        <w:rPr>
          <w:rFonts w:ascii="Greycliff CF" w:hAnsi="Greycliff CF" w:cstheme="minorHAnsi"/>
          <w:b/>
          <w:i/>
          <w:iCs/>
          <w:color w:val="000000" w:themeColor="text1"/>
          <w:szCs w:val="24"/>
        </w:rPr>
        <w:t>:</w:t>
      </w:r>
      <w:r w:rsidR="00A309F4" w:rsidRPr="004215D2">
        <w:rPr>
          <w:rFonts w:ascii="Greycliff CF" w:hAnsi="Greycliff CF" w:cstheme="minorHAnsi"/>
          <w:b/>
          <w:i/>
          <w:iCs/>
          <w:color w:val="000000" w:themeColor="text1"/>
          <w:sz w:val="22"/>
          <w:szCs w:val="22"/>
        </w:rPr>
        <w:t xml:space="preserve"> </w:t>
      </w:r>
      <w:r w:rsidRPr="004215D2">
        <w:rPr>
          <w:rFonts w:ascii="Greycliff CF" w:hAnsi="Greycliff CF" w:cstheme="minorHAnsi"/>
          <w:color w:val="000000" w:themeColor="text1"/>
          <w:sz w:val="22"/>
          <w:szCs w:val="22"/>
        </w:rPr>
        <w:t>We cultivate a sense of belonging and solidarity among colleagues and advocate for racial equality and social justice throughout our communities</w:t>
      </w:r>
      <w:r w:rsidR="00A309F4" w:rsidRPr="004215D2">
        <w:rPr>
          <w:rFonts w:ascii="Greycliff CF" w:hAnsi="Greycliff CF" w:cstheme="minorHAnsi"/>
          <w:color w:val="000000" w:themeColor="text1"/>
          <w:sz w:val="22"/>
          <w:szCs w:val="22"/>
        </w:rPr>
        <w:t>.</w:t>
      </w:r>
    </w:p>
    <w:p w14:paraId="7DABD98D" w14:textId="271EF256" w:rsidR="00E67186" w:rsidRPr="004215D2" w:rsidRDefault="00E67186" w:rsidP="00E67186">
      <w:pPr>
        <w:rPr>
          <w:rFonts w:ascii="Greycliff CF" w:hAnsi="Greycliff CF" w:cstheme="minorHAnsi"/>
          <w:color w:val="000000" w:themeColor="text1"/>
          <w:sz w:val="22"/>
          <w:szCs w:val="22"/>
        </w:rPr>
      </w:pPr>
    </w:p>
    <w:p w14:paraId="5307DD47" w14:textId="77777777" w:rsidR="00B50444" w:rsidRPr="004215D2" w:rsidRDefault="00B50444" w:rsidP="00B50444">
      <w:pPr>
        <w:pStyle w:val="paragraph"/>
        <w:spacing w:before="0" w:beforeAutospacing="0" w:after="0" w:afterAutospacing="0"/>
        <w:jc w:val="both"/>
        <w:textAlignment w:val="baseline"/>
        <w:rPr>
          <w:rFonts w:ascii="Greycliff CF" w:hAnsi="Greycliff CF" w:cs="Segoe UI"/>
          <w:color w:val="000000" w:themeColor="text1"/>
          <w:sz w:val="22"/>
          <w:szCs w:val="22"/>
        </w:rPr>
      </w:pPr>
      <w:r w:rsidRPr="004215D2">
        <w:rPr>
          <w:rStyle w:val="normaltextrun"/>
          <w:rFonts w:ascii="Greycliff CF" w:hAnsi="Greycliff CF" w:cs="Segoe UI"/>
          <w:color w:val="000000" w:themeColor="text1"/>
          <w:sz w:val="22"/>
          <w:szCs w:val="22"/>
        </w:rPr>
        <w:t>To perform this job successfully, an individual must be able to perform each essential duty and responsibility satisfactorily, as well as possess the skills and meet the demands outlined in this job description.  Upon an individual’s request, reasonable accommodations may be made to enable individuals with disabilities to perform the essential job duties and responsibilities or related to the skills and demands outlined herein.  Epworth will determine if a reasonable accommodation can be made.  </w:t>
      </w:r>
      <w:r w:rsidRPr="004215D2">
        <w:rPr>
          <w:rStyle w:val="eop"/>
          <w:rFonts w:ascii="Greycliff CF" w:hAnsi="Greycliff CF" w:cs="Segoe UI"/>
          <w:color w:val="000000" w:themeColor="text1"/>
          <w:sz w:val="22"/>
          <w:szCs w:val="22"/>
        </w:rPr>
        <w:t> </w:t>
      </w:r>
    </w:p>
    <w:p w14:paraId="6FC0C821" w14:textId="77777777" w:rsidR="00B50444" w:rsidRPr="004215D2" w:rsidRDefault="00B50444" w:rsidP="00B50444">
      <w:pPr>
        <w:pStyle w:val="paragraph"/>
        <w:spacing w:before="0" w:beforeAutospacing="0" w:after="0" w:afterAutospacing="0"/>
        <w:jc w:val="both"/>
        <w:textAlignment w:val="baseline"/>
        <w:rPr>
          <w:rFonts w:ascii="Greycliff CF" w:hAnsi="Greycliff CF" w:cs="Segoe UI"/>
          <w:color w:val="000000" w:themeColor="text1"/>
          <w:sz w:val="22"/>
          <w:szCs w:val="22"/>
        </w:rPr>
      </w:pPr>
      <w:r w:rsidRPr="004215D2">
        <w:rPr>
          <w:rStyle w:val="eop"/>
          <w:rFonts w:ascii="Greycliff CF" w:hAnsi="Greycliff CF" w:cs="Segoe UI"/>
          <w:color w:val="000000" w:themeColor="text1"/>
          <w:sz w:val="22"/>
          <w:szCs w:val="22"/>
        </w:rPr>
        <w:t> </w:t>
      </w:r>
    </w:p>
    <w:p w14:paraId="31A1B090" w14:textId="288E3352" w:rsidR="00B50444" w:rsidRPr="00AB276A" w:rsidRDefault="00B50444" w:rsidP="00B50444">
      <w:pPr>
        <w:pStyle w:val="paragraph"/>
        <w:spacing w:before="0" w:beforeAutospacing="0" w:after="0" w:afterAutospacing="0"/>
        <w:jc w:val="both"/>
        <w:textAlignment w:val="baseline"/>
        <w:rPr>
          <w:rFonts w:ascii="Greycliff CF" w:hAnsi="Greycliff CF" w:cs="Segoe UI"/>
          <w:color w:val="000000" w:themeColor="text1"/>
          <w:sz w:val="22"/>
          <w:szCs w:val="22"/>
        </w:rPr>
      </w:pPr>
      <w:r w:rsidRPr="004215D2">
        <w:rPr>
          <w:rStyle w:val="normaltextrun"/>
          <w:rFonts w:ascii="Greycliff CF" w:hAnsi="Greycliff CF" w:cs="Segoe UI"/>
          <w:color w:val="000000" w:themeColor="text1"/>
          <w:sz w:val="22"/>
          <w:szCs w:val="22"/>
        </w:rPr>
        <w:t>Colleague acknowledges and understands that Epworth reserves the right to modify the contents of this job description or to assign alternate and additional duties and responsibilities.  Nothing in this job description is intended to alter or alters the at-will nature of colleague’s employment at Epworth</w:t>
      </w:r>
      <w:r w:rsidR="00B124B9" w:rsidRPr="004215D2">
        <w:rPr>
          <w:rStyle w:val="eop"/>
          <w:rFonts w:ascii="Greycliff CF" w:hAnsi="Greycliff CF" w:cs="Segoe UI"/>
          <w:color w:val="000000" w:themeColor="text1"/>
          <w:sz w:val="22"/>
          <w:szCs w:val="22"/>
        </w:rPr>
        <w:t>.</w:t>
      </w:r>
    </w:p>
    <w:p w14:paraId="22FF4E1E" w14:textId="77777777" w:rsidR="00B50444" w:rsidRPr="00AB276A" w:rsidRDefault="00B50444" w:rsidP="00B50444">
      <w:pPr>
        <w:pStyle w:val="paragraph"/>
        <w:spacing w:before="0" w:beforeAutospacing="0" w:after="0" w:afterAutospacing="0"/>
        <w:jc w:val="right"/>
        <w:textAlignment w:val="baseline"/>
        <w:rPr>
          <w:rFonts w:ascii="Greycliff CF" w:hAnsi="Greycliff CF" w:cs="Segoe UI"/>
          <w:color w:val="000000" w:themeColor="text1"/>
          <w:sz w:val="22"/>
          <w:szCs w:val="22"/>
        </w:rPr>
      </w:pPr>
      <w:r w:rsidRPr="00AB276A">
        <w:rPr>
          <w:rStyle w:val="eop"/>
          <w:rFonts w:ascii="Greycliff CF" w:hAnsi="Greycliff CF"/>
          <w:color w:val="000000" w:themeColor="text1"/>
          <w:sz w:val="22"/>
          <w:szCs w:val="22"/>
        </w:rPr>
        <w:t> </w:t>
      </w:r>
    </w:p>
    <w:p w14:paraId="3764AB84" w14:textId="77777777" w:rsidR="00B50444" w:rsidRPr="00AB276A" w:rsidRDefault="00B50444" w:rsidP="00B50444">
      <w:pPr>
        <w:pStyle w:val="paragraph"/>
        <w:spacing w:before="0" w:beforeAutospacing="0" w:after="0" w:afterAutospacing="0"/>
        <w:ind w:firstLine="7920"/>
        <w:jc w:val="both"/>
        <w:textAlignment w:val="baseline"/>
        <w:rPr>
          <w:rFonts w:ascii="Greycliff CF" w:hAnsi="Greycliff CF" w:cs="Segoe UI"/>
          <w:color w:val="000000" w:themeColor="text1"/>
          <w:sz w:val="22"/>
          <w:szCs w:val="22"/>
        </w:rPr>
      </w:pPr>
      <w:r w:rsidRPr="00AB276A">
        <w:rPr>
          <w:rStyle w:val="eop"/>
          <w:rFonts w:ascii="Greycliff CF" w:hAnsi="Greycliff CF" w:cs="Segoe UI"/>
          <w:color w:val="000000" w:themeColor="text1"/>
          <w:sz w:val="22"/>
          <w:szCs w:val="22"/>
        </w:rPr>
        <w:t> </w:t>
      </w:r>
    </w:p>
    <w:p w14:paraId="2C14BFE5" w14:textId="77777777" w:rsidR="00B50444" w:rsidRPr="00AB276A" w:rsidRDefault="00B50444" w:rsidP="00B50444">
      <w:pPr>
        <w:pStyle w:val="paragraph"/>
        <w:spacing w:before="0" w:beforeAutospacing="0" w:after="0" w:afterAutospacing="0"/>
        <w:jc w:val="both"/>
        <w:textAlignment w:val="baseline"/>
        <w:rPr>
          <w:rFonts w:ascii="Greycliff CF" w:hAnsi="Greycliff CF" w:cs="Segoe UI"/>
          <w:color w:val="000000" w:themeColor="text1"/>
          <w:sz w:val="22"/>
          <w:szCs w:val="22"/>
        </w:rPr>
      </w:pPr>
      <w:r w:rsidRPr="00AB276A">
        <w:rPr>
          <w:rStyle w:val="normaltextrun"/>
          <w:rFonts w:ascii="Greycliff CF" w:hAnsi="Greycliff CF" w:cs="Segoe UI"/>
          <w:color w:val="000000" w:themeColor="text1"/>
          <w:sz w:val="22"/>
          <w:szCs w:val="22"/>
        </w:rPr>
        <w:t>Employee Signature_____________________</w:t>
      </w:r>
      <w:r w:rsidRPr="00AB276A">
        <w:rPr>
          <w:rStyle w:val="tabchar"/>
          <w:rFonts w:ascii="Greycliff CF" w:hAnsi="Greycliff CF" w:cs="Calibri"/>
          <w:color w:val="000000" w:themeColor="text1"/>
          <w:sz w:val="22"/>
          <w:szCs w:val="22"/>
        </w:rPr>
        <w:t xml:space="preserve"> </w:t>
      </w:r>
      <w:r w:rsidRPr="00AB276A">
        <w:rPr>
          <w:rStyle w:val="normaltextrun"/>
          <w:rFonts w:ascii="Greycliff CF" w:hAnsi="Greycliff CF" w:cs="Segoe UI"/>
          <w:color w:val="000000" w:themeColor="text1"/>
          <w:sz w:val="22"/>
          <w:szCs w:val="22"/>
        </w:rPr>
        <w:t>      </w:t>
      </w:r>
      <w:r w:rsidRPr="00AB276A">
        <w:rPr>
          <w:rStyle w:val="tabchar"/>
          <w:rFonts w:ascii="Greycliff CF" w:hAnsi="Greycliff CF" w:cs="Calibri"/>
          <w:color w:val="000000" w:themeColor="text1"/>
          <w:sz w:val="22"/>
          <w:szCs w:val="22"/>
        </w:rPr>
        <w:t xml:space="preserve"> </w:t>
      </w:r>
      <w:r w:rsidRPr="00AB276A">
        <w:rPr>
          <w:rStyle w:val="normaltextrun"/>
          <w:rFonts w:ascii="Greycliff CF" w:hAnsi="Greycliff CF" w:cs="Segoe UI"/>
          <w:color w:val="000000" w:themeColor="text1"/>
          <w:sz w:val="22"/>
          <w:szCs w:val="22"/>
        </w:rPr>
        <w:t>Date___________</w:t>
      </w:r>
      <w:r w:rsidRPr="00AB276A">
        <w:rPr>
          <w:rStyle w:val="eop"/>
          <w:rFonts w:ascii="Greycliff CF" w:hAnsi="Greycliff CF" w:cs="Segoe UI"/>
          <w:color w:val="000000" w:themeColor="text1"/>
          <w:sz w:val="22"/>
          <w:szCs w:val="22"/>
        </w:rPr>
        <w:t> </w:t>
      </w:r>
    </w:p>
    <w:p w14:paraId="33127EF9" w14:textId="77777777" w:rsidR="00B50444" w:rsidRPr="00AB276A" w:rsidRDefault="00B50444" w:rsidP="00B50444">
      <w:pPr>
        <w:pStyle w:val="paragraph"/>
        <w:spacing w:before="0" w:beforeAutospacing="0" w:after="0" w:afterAutospacing="0"/>
        <w:jc w:val="both"/>
        <w:textAlignment w:val="baseline"/>
        <w:rPr>
          <w:rFonts w:ascii="Greycliff CF" w:hAnsi="Greycliff CF" w:cs="Segoe UI"/>
          <w:color w:val="000000" w:themeColor="text1"/>
          <w:sz w:val="22"/>
          <w:szCs w:val="22"/>
        </w:rPr>
      </w:pPr>
      <w:r w:rsidRPr="00AB276A">
        <w:rPr>
          <w:rStyle w:val="eop"/>
          <w:rFonts w:ascii="Greycliff CF" w:hAnsi="Greycliff CF" w:cs="Segoe UI"/>
          <w:color w:val="000000" w:themeColor="text1"/>
          <w:sz w:val="22"/>
          <w:szCs w:val="22"/>
        </w:rPr>
        <w:t> </w:t>
      </w:r>
    </w:p>
    <w:p w14:paraId="679DD492" w14:textId="77777777" w:rsidR="00B50444" w:rsidRPr="00AB276A" w:rsidRDefault="00B50444" w:rsidP="00B50444">
      <w:pPr>
        <w:pStyle w:val="paragraph"/>
        <w:spacing w:before="0" w:beforeAutospacing="0" w:after="0" w:afterAutospacing="0"/>
        <w:ind w:firstLine="4050"/>
        <w:jc w:val="both"/>
        <w:textAlignment w:val="baseline"/>
        <w:rPr>
          <w:rFonts w:ascii="Greycliff CF" w:hAnsi="Greycliff CF" w:cs="Segoe UI"/>
          <w:color w:val="000000" w:themeColor="text1"/>
          <w:sz w:val="22"/>
          <w:szCs w:val="22"/>
        </w:rPr>
      </w:pPr>
      <w:r w:rsidRPr="00AB276A">
        <w:rPr>
          <w:rStyle w:val="eop"/>
          <w:rFonts w:ascii="Greycliff CF" w:hAnsi="Greycliff CF" w:cs="Segoe UI"/>
          <w:color w:val="000000" w:themeColor="text1"/>
          <w:sz w:val="22"/>
          <w:szCs w:val="22"/>
        </w:rPr>
        <w:t> </w:t>
      </w:r>
    </w:p>
    <w:p w14:paraId="2CF0D522" w14:textId="77777777" w:rsidR="00B50444" w:rsidRPr="00AB276A" w:rsidRDefault="00B50444" w:rsidP="00B50444">
      <w:pPr>
        <w:pStyle w:val="paragraph"/>
        <w:spacing w:before="0" w:beforeAutospacing="0" w:after="0" w:afterAutospacing="0"/>
        <w:jc w:val="both"/>
        <w:textAlignment w:val="baseline"/>
        <w:rPr>
          <w:rFonts w:ascii="Greycliff CF" w:hAnsi="Greycliff CF" w:cs="Segoe UI"/>
          <w:color w:val="000000" w:themeColor="text1"/>
          <w:sz w:val="22"/>
          <w:szCs w:val="22"/>
        </w:rPr>
      </w:pPr>
      <w:r w:rsidRPr="00AB276A">
        <w:rPr>
          <w:rStyle w:val="normaltextrun"/>
          <w:rFonts w:ascii="Greycliff CF" w:hAnsi="Greycliff CF" w:cs="Segoe UI"/>
          <w:color w:val="000000" w:themeColor="text1"/>
          <w:sz w:val="22"/>
          <w:szCs w:val="22"/>
        </w:rPr>
        <w:t>Employee (Print Name)</w:t>
      </w:r>
      <w:r w:rsidRPr="00AB276A">
        <w:rPr>
          <w:rStyle w:val="eop"/>
          <w:rFonts w:ascii="Greycliff CF" w:hAnsi="Greycliff CF" w:cs="Segoe UI"/>
          <w:color w:val="000000" w:themeColor="text1"/>
          <w:sz w:val="22"/>
          <w:szCs w:val="22"/>
        </w:rPr>
        <w:t> __________________</w:t>
      </w:r>
      <w:r w:rsidRPr="00AB276A">
        <w:rPr>
          <w:rStyle w:val="normaltextrun"/>
          <w:rFonts w:ascii="Greycliff CF" w:hAnsi="Greycliff CF" w:cs="Segoe UI"/>
          <w:color w:val="000000" w:themeColor="text1"/>
          <w:sz w:val="22"/>
          <w:szCs w:val="22"/>
        </w:rPr>
        <w:t xml:space="preserve">          Date___________</w:t>
      </w:r>
      <w:r w:rsidRPr="00AB276A">
        <w:rPr>
          <w:rStyle w:val="eop"/>
          <w:rFonts w:ascii="Greycliff CF" w:hAnsi="Greycliff CF" w:cs="Segoe UI"/>
          <w:color w:val="000000" w:themeColor="text1"/>
          <w:sz w:val="22"/>
          <w:szCs w:val="22"/>
        </w:rPr>
        <w:t> </w:t>
      </w:r>
    </w:p>
    <w:p w14:paraId="2E2D4900" w14:textId="77777777" w:rsidR="00B50444" w:rsidRPr="00AB276A" w:rsidRDefault="00B50444" w:rsidP="00B50444">
      <w:pPr>
        <w:pStyle w:val="paragraph"/>
        <w:spacing w:before="0" w:beforeAutospacing="0" w:after="0" w:afterAutospacing="0"/>
        <w:jc w:val="both"/>
        <w:textAlignment w:val="baseline"/>
        <w:rPr>
          <w:rFonts w:ascii="Greycliff CF" w:hAnsi="Greycliff CF" w:cs="Segoe UI"/>
          <w:color w:val="000000" w:themeColor="text1"/>
          <w:sz w:val="22"/>
          <w:szCs w:val="22"/>
        </w:rPr>
      </w:pPr>
      <w:r w:rsidRPr="00AB276A">
        <w:rPr>
          <w:rStyle w:val="eop"/>
          <w:rFonts w:ascii="Greycliff CF" w:hAnsi="Greycliff CF" w:cs="Segoe UI"/>
          <w:color w:val="000000" w:themeColor="text1"/>
          <w:sz w:val="22"/>
          <w:szCs w:val="22"/>
        </w:rPr>
        <w:t> </w:t>
      </w:r>
    </w:p>
    <w:p w14:paraId="1A566210" w14:textId="77777777" w:rsidR="00B50444" w:rsidRPr="00AB276A" w:rsidRDefault="00B50444" w:rsidP="00B50444">
      <w:pPr>
        <w:pStyle w:val="paragraph"/>
        <w:spacing w:before="0" w:beforeAutospacing="0" w:after="0" w:afterAutospacing="0"/>
        <w:jc w:val="both"/>
        <w:textAlignment w:val="baseline"/>
        <w:rPr>
          <w:rFonts w:ascii="Greycliff CF" w:hAnsi="Greycliff CF" w:cs="Segoe UI"/>
          <w:color w:val="000000" w:themeColor="text1"/>
          <w:sz w:val="22"/>
          <w:szCs w:val="22"/>
        </w:rPr>
      </w:pPr>
    </w:p>
    <w:p w14:paraId="7EFCCA36" w14:textId="77777777" w:rsidR="00B50444" w:rsidRPr="00AB276A" w:rsidRDefault="00B50444" w:rsidP="00B50444">
      <w:pPr>
        <w:pStyle w:val="paragraph"/>
        <w:spacing w:before="0" w:beforeAutospacing="0" w:after="0" w:afterAutospacing="0"/>
        <w:jc w:val="both"/>
        <w:textAlignment w:val="baseline"/>
        <w:rPr>
          <w:rFonts w:ascii="Greycliff CF" w:hAnsi="Greycliff CF" w:cs="Segoe UI"/>
          <w:color w:val="000000" w:themeColor="text1"/>
          <w:sz w:val="22"/>
          <w:szCs w:val="22"/>
        </w:rPr>
      </w:pPr>
      <w:r w:rsidRPr="00AB276A">
        <w:rPr>
          <w:rStyle w:val="eop"/>
          <w:rFonts w:ascii="Greycliff CF" w:hAnsi="Greycliff CF" w:cs="Segoe UI"/>
          <w:color w:val="000000" w:themeColor="text1"/>
          <w:sz w:val="22"/>
          <w:szCs w:val="22"/>
        </w:rPr>
        <w:t> </w:t>
      </w:r>
    </w:p>
    <w:p w14:paraId="42E687FB" w14:textId="77777777" w:rsidR="00B50444" w:rsidRPr="00AB276A" w:rsidRDefault="00B50444" w:rsidP="00B50444">
      <w:pPr>
        <w:pStyle w:val="paragraph"/>
        <w:spacing w:before="0" w:beforeAutospacing="0" w:after="0" w:afterAutospacing="0"/>
        <w:jc w:val="both"/>
        <w:textAlignment w:val="baseline"/>
        <w:rPr>
          <w:rFonts w:ascii="Greycliff CF" w:hAnsi="Greycliff CF" w:cs="Segoe UI"/>
          <w:color w:val="000000" w:themeColor="text1"/>
          <w:sz w:val="22"/>
          <w:szCs w:val="22"/>
        </w:rPr>
      </w:pPr>
      <w:r w:rsidRPr="00AB276A">
        <w:rPr>
          <w:rStyle w:val="normaltextrun"/>
          <w:rFonts w:ascii="Greycliff CF" w:hAnsi="Greycliff CF" w:cs="Segoe UI"/>
          <w:color w:val="000000" w:themeColor="text1"/>
          <w:sz w:val="22"/>
          <w:szCs w:val="22"/>
        </w:rPr>
        <w:t>Hiring Manager__________________ </w:t>
      </w:r>
      <w:r w:rsidRPr="00AB276A">
        <w:rPr>
          <w:rStyle w:val="tabchar"/>
          <w:rFonts w:ascii="Greycliff CF" w:hAnsi="Greycliff CF" w:cs="Calibri"/>
          <w:color w:val="000000" w:themeColor="text1"/>
          <w:sz w:val="22"/>
          <w:szCs w:val="22"/>
        </w:rPr>
        <w:t xml:space="preserve">                        </w:t>
      </w:r>
      <w:r w:rsidRPr="00AB276A">
        <w:rPr>
          <w:rStyle w:val="normaltextrun"/>
          <w:rFonts w:ascii="Greycliff CF" w:hAnsi="Greycliff CF" w:cs="Segoe UI"/>
          <w:color w:val="000000" w:themeColor="text1"/>
          <w:sz w:val="22"/>
          <w:szCs w:val="22"/>
        </w:rPr>
        <w:t>Date______________</w:t>
      </w:r>
      <w:r w:rsidRPr="00AB276A">
        <w:rPr>
          <w:rStyle w:val="eop"/>
          <w:rFonts w:ascii="Greycliff CF" w:hAnsi="Greycliff CF" w:cs="Segoe UI"/>
          <w:color w:val="000000" w:themeColor="text1"/>
          <w:sz w:val="22"/>
          <w:szCs w:val="22"/>
        </w:rPr>
        <w:t> </w:t>
      </w:r>
    </w:p>
    <w:p w14:paraId="20FB8685" w14:textId="77777777" w:rsidR="00B50444" w:rsidRPr="00AB276A" w:rsidRDefault="00B50444" w:rsidP="00B50444">
      <w:pPr>
        <w:pStyle w:val="paragraph"/>
        <w:spacing w:before="0" w:beforeAutospacing="0" w:after="0" w:afterAutospacing="0"/>
        <w:jc w:val="both"/>
        <w:textAlignment w:val="baseline"/>
        <w:rPr>
          <w:rFonts w:ascii="Greycliff CF" w:hAnsi="Greycliff CF" w:cs="Segoe UI"/>
          <w:color w:val="000000" w:themeColor="text1"/>
          <w:sz w:val="22"/>
          <w:szCs w:val="22"/>
        </w:rPr>
      </w:pPr>
      <w:r w:rsidRPr="00AB276A">
        <w:rPr>
          <w:rStyle w:val="eop"/>
          <w:rFonts w:ascii="Greycliff CF" w:hAnsi="Greycliff CF"/>
          <w:color w:val="000000" w:themeColor="text1"/>
          <w:sz w:val="22"/>
          <w:szCs w:val="22"/>
        </w:rPr>
        <w:t> </w:t>
      </w:r>
    </w:p>
    <w:p w14:paraId="6943A37C" w14:textId="77777777" w:rsidR="00B50444" w:rsidRPr="00AB276A" w:rsidRDefault="00B50444" w:rsidP="00E67186">
      <w:pPr>
        <w:rPr>
          <w:rFonts w:ascii="Greycliff CF" w:hAnsi="Greycliff CF" w:cstheme="minorHAnsi"/>
          <w:color w:val="000000" w:themeColor="text1"/>
          <w:sz w:val="22"/>
          <w:szCs w:val="22"/>
        </w:rPr>
      </w:pPr>
    </w:p>
    <w:p w14:paraId="2B192AE6" w14:textId="77777777" w:rsidR="006330FB" w:rsidRDefault="006330FB" w:rsidP="006330FB">
      <w:pPr>
        <w:pBdr>
          <w:top w:val="single" w:sz="4" w:space="1" w:color="auto"/>
        </w:pBdr>
        <w:spacing w:after="200" w:line="276" w:lineRule="auto"/>
        <w:rPr>
          <w:rFonts w:ascii="Greycliff CF" w:hAnsi="Greycliff CF"/>
          <w:color w:val="2D3338"/>
          <w:sz w:val="20"/>
          <w:lang w:val="en-GB"/>
        </w:rPr>
      </w:pPr>
      <w:r>
        <w:rPr>
          <w:rFonts w:ascii="Greycliff CF" w:hAnsi="Greycliff CF"/>
          <w:color w:val="2D3338"/>
          <w:sz w:val="20"/>
          <w:lang w:val="en-GB"/>
        </w:rPr>
        <w:t xml:space="preserve">This colleague has been assessed and proven to have the knowledge, skills, abilities, and other competencies to perform the duties of this position. </w:t>
      </w:r>
    </w:p>
    <w:p w14:paraId="1799DE8C" w14:textId="77777777" w:rsidR="00E67186" w:rsidRPr="00AB276A" w:rsidRDefault="00E67186" w:rsidP="00CA4F0A">
      <w:pPr>
        <w:spacing w:after="200" w:line="276" w:lineRule="auto"/>
        <w:rPr>
          <w:rFonts w:ascii="Greycliff CF" w:hAnsi="Greycliff CF" w:cstheme="minorHAnsi"/>
          <w:bCs w:val="0"/>
          <w:color w:val="000000" w:themeColor="text1"/>
          <w:sz w:val="20"/>
          <w:lang w:val="en-GB"/>
        </w:rPr>
      </w:pPr>
    </w:p>
    <w:sectPr w:rsidR="00E67186" w:rsidRPr="00AB276A" w:rsidSect="00BB2F9E">
      <w:footerReference w:type="default" r:id="rId11"/>
      <w:pgSz w:w="12240" w:h="15840"/>
      <w:pgMar w:top="1080" w:right="1152" w:bottom="80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6E09C" w14:textId="77777777" w:rsidR="00910D13" w:rsidRDefault="00910D13" w:rsidP="00986D83">
      <w:r>
        <w:separator/>
      </w:r>
    </w:p>
  </w:endnote>
  <w:endnote w:type="continuationSeparator" w:id="0">
    <w:p w14:paraId="49D901C5" w14:textId="77777777" w:rsidR="00910D13" w:rsidRDefault="00910D13" w:rsidP="00986D83">
      <w:r>
        <w:continuationSeparator/>
      </w:r>
    </w:p>
  </w:endnote>
  <w:endnote w:type="continuationNotice" w:id="1">
    <w:p w14:paraId="343DED81" w14:textId="77777777" w:rsidR="00910D13" w:rsidRDefault="00910D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reycliff CF">
    <w:panose1 w:val="00000500000000000000"/>
    <w:charset w:val="00"/>
    <w:family w:val="modern"/>
    <w:notTrueType/>
    <w:pitch w:val="variable"/>
    <w:sig w:usb0="00000207" w:usb1="00000000" w:usb2="00000000" w:usb3="00000000" w:csb0="00000097"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B8417" w14:textId="7563136F" w:rsidR="00986D83" w:rsidRPr="00986D83" w:rsidRDefault="00986D83" w:rsidP="00986D83">
    <w:pPr>
      <w:pStyle w:val="Footer"/>
      <w:jc w:val="right"/>
      <w:rPr>
        <w:sz w:val="16"/>
        <w:szCs w:val="16"/>
      </w:rPr>
    </w:pPr>
    <w:r w:rsidRPr="00986D83">
      <w:rPr>
        <w:sz w:val="16"/>
        <w:szCs w:val="16"/>
      </w:rPr>
      <w:t xml:space="preserve">HR </w:t>
    </w:r>
    <w:r w:rsidR="00B124B9">
      <w:rPr>
        <w:sz w:val="16"/>
        <w:szCs w:val="16"/>
      </w:rPr>
      <w:t>10/</w:t>
    </w:r>
    <w:r w:rsidR="00F53FCF">
      <w:rPr>
        <w:sz w:val="16"/>
        <w:szCs w:val="16"/>
      </w:rPr>
      <w:t>202</w:t>
    </w:r>
    <w:r w:rsidR="003B5F3E">
      <w:rPr>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C9738" w14:textId="77777777" w:rsidR="00910D13" w:rsidRDefault="00910D13" w:rsidP="00986D83">
      <w:r>
        <w:separator/>
      </w:r>
    </w:p>
  </w:footnote>
  <w:footnote w:type="continuationSeparator" w:id="0">
    <w:p w14:paraId="6870E554" w14:textId="77777777" w:rsidR="00910D13" w:rsidRDefault="00910D13" w:rsidP="00986D83">
      <w:r>
        <w:continuationSeparator/>
      </w:r>
    </w:p>
  </w:footnote>
  <w:footnote w:type="continuationNotice" w:id="1">
    <w:p w14:paraId="728F84FB" w14:textId="77777777" w:rsidR="00910D13" w:rsidRDefault="00910D1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640B"/>
    <w:multiLevelType w:val="multilevel"/>
    <w:tmpl w:val="936894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5259C5"/>
    <w:multiLevelType w:val="hybridMultilevel"/>
    <w:tmpl w:val="350A1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D83854"/>
    <w:multiLevelType w:val="multilevel"/>
    <w:tmpl w:val="4560BF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5977FC"/>
    <w:multiLevelType w:val="multilevel"/>
    <w:tmpl w:val="9880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0F5CFF"/>
    <w:multiLevelType w:val="hybridMultilevel"/>
    <w:tmpl w:val="FA588A5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CC17520"/>
    <w:multiLevelType w:val="hybridMultilevel"/>
    <w:tmpl w:val="5030AE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6E75FDA"/>
    <w:multiLevelType w:val="multilevel"/>
    <w:tmpl w:val="E648D7F8"/>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7" w15:restartNumberingAfterBreak="0">
    <w:nsid w:val="1A5569D7"/>
    <w:multiLevelType w:val="multilevel"/>
    <w:tmpl w:val="5896C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372CC7"/>
    <w:multiLevelType w:val="hybridMultilevel"/>
    <w:tmpl w:val="370069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D602846"/>
    <w:multiLevelType w:val="hybridMultilevel"/>
    <w:tmpl w:val="5E5C7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0F0348"/>
    <w:multiLevelType w:val="hybridMultilevel"/>
    <w:tmpl w:val="9DAC772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CB2689B"/>
    <w:multiLevelType w:val="multilevel"/>
    <w:tmpl w:val="A9CECB90"/>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2" w15:restartNumberingAfterBreak="0">
    <w:nsid w:val="32F067A4"/>
    <w:multiLevelType w:val="hybridMultilevel"/>
    <w:tmpl w:val="7A884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692240"/>
    <w:multiLevelType w:val="multilevel"/>
    <w:tmpl w:val="455AE0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1B80305"/>
    <w:multiLevelType w:val="hybridMultilevel"/>
    <w:tmpl w:val="ADC84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9C2F16"/>
    <w:multiLevelType w:val="hybridMultilevel"/>
    <w:tmpl w:val="33D24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EA255C2"/>
    <w:multiLevelType w:val="multilevel"/>
    <w:tmpl w:val="94CAA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1AE53C4"/>
    <w:multiLevelType w:val="hybridMultilevel"/>
    <w:tmpl w:val="ADC84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9146EE"/>
    <w:multiLevelType w:val="hybridMultilevel"/>
    <w:tmpl w:val="1F16E528"/>
    <w:lvl w:ilvl="0" w:tplc="1100A348">
      <w:start w:val="1"/>
      <w:numFmt w:val="bullet"/>
      <w:lvlText w:val=""/>
      <w:lvlJc w:val="left"/>
      <w:pPr>
        <w:tabs>
          <w:tab w:val="num" w:pos="720"/>
        </w:tabs>
        <w:ind w:left="720" w:hanging="360"/>
      </w:pPr>
      <w:rPr>
        <w:rFonts w:ascii="Symbol" w:hAnsi="Symbol" w:hint="default"/>
        <w:sz w:val="20"/>
      </w:rPr>
    </w:lvl>
    <w:lvl w:ilvl="1" w:tplc="8DC080D8" w:tentative="1">
      <w:start w:val="1"/>
      <w:numFmt w:val="bullet"/>
      <w:lvlText w:val="o"/>
      <w:lvlJc w:val="left"/>
      <w:pPr>
        <w:tabs>
          <w:tab w:val="num" w:pos="1440"/>
        </w:tabs>
        <w:ind w:left="1440" w:hanging="360"/>
      </w:pPr>
      <w:rPr>
        <w:rFonts w:ascii="Courier New" w:hAnsi="Courier New" w:hint="default"/>
        <w:sz w:val="20"/>
      </w:rPr>
    </w:lvl>
    <w:lvl w:ilvl="2" w:tplc="5A525186" w:tentative="1">
      <w:start w:val="1"/>
      <w:numFmt w:val="bullet"/>
      <w:lvlText w:val=""/>
      <w:lvlJc w:val="left"/>
      <w:pPr>
        <w:tabs>
          <w:tab w:val="num" w:pos="2160"/>
        </w:tabs>
        <w:ind w:left="2160" w:hanging="360"/>
      </w:pPr>
      <w:rPr>
        <w:rFonts w:ascii="Wingdings" w:hAnsi="Wingdings" w:hint="default"/>
        <w:sz w:val="20"/>
      </w:rPr>
    </w:lvl>
    <w:lvl w:ilvl="3" w:tplc="DB747DF4" w:tentative="1">
      <w:start w:val="1"/>
      <w:numFmt w:val="bullet"/>
      <w:lvlText w:val=""/>
      <w:lvlJc w:val="left"/>
      <w:pPr>
        <w:tabs>
          <w:tab w:val="num" w:pos="2880"/>
        </w:tabs>
        <w:ind w:left="2880" w:hanging="360"/>
      </w:pPr>
      <w:rPr>
        <w:rFonts w:ascii="Wingdings" w:hAnsi="Wingdings" w:hint="default"/>
        <w:sz w:val="20"/>
      </w:rPr>
    </w:lvl>
    <w:lvl w:ilvl="4" w:tplc="6AA005FC" w:tentative="1">
      <w:start w:val="1"/>
      <w:numFmt w:val="bullet"/>
      <w:lvlText w:val=""/>
      <w:lvlJc w:val="left"/>
      <w:pPr>
        <w:tabs>
          <w:tab w:val="num" w:pos="3600"/>
        </w:tabs>
        <w:ind w:left="3600" w:hanging="360"/>
      </w:pPr>
      <w:rPr>
        <w:rFonts w:ascii="Wingdings" w:hAnsi="Wingdings" w:hint="default"/>
        <w:sz w:val="20"/>
      </w:rPr>
    </w:lvl>
    <w:lvl w:ilvl="5" w:tplc="E97AA1E2" w:tentative="1">
      <w:start w:val="1"/>
      <w:numFmt w:val="bullet"/>
      <w:lvlText w:val=""/>
      <w:lvlJc w:val="left"/>
      <w:pPr>
        <w:tabs>
          <w:tab w:val="num" w:pos="4320"/>
        </w:tabs>
        <w:ind w:left="4320" w:hanging="360"/>
      </w:pPr>
      <w:rPr>
        <w:rFonts w:ascii="Wingdings" w:hAnsi="Wingdings" w:hint="default"/>
        <w:sz w:val="20"/>
      </w:rPr>
    </w:lvl>
    <w:lvl w:ilvl="6" w:tplc="F05CB5DC" w:tentative="1">
      <w:start w:val="1"/>
      <w:numFmt w:val="bullet"/>
      <w:lvlText w:val=""/>
      <w:lvlJc w:val="left"/>
      <w:pPr>
        <w:tabs>
          <w:tab w:val="num" w:pos="5040"/>
        </w:tabs>
        <w:ind w:left="5040" w:hanging="360"/>
      </w:pPr>
      <w:rPr>
        <w:rFonts w:ascii="Wingdings" w:hAnsi="Wingdings" w:hint="default"/>
        <w:sz w:val="20"/>
      </w:rPr>
    </w:lvl>
    <w:lvl w:ilvl="7" w:tplc="5FA236DC" w:tentative="1">
      <w:start w:val="1"/>
      <w:numFmt w:val="bullet"/>
      <w:lvlText w:val=""/>
      <w:lvlJc w:val="left"/>
      <w:pPr>
        <w:tabs>
          <w:tab w:val="num" w:pos="5760"/>
        </w:tabs>
        <w:ind w:left="5760" w:hanging="360"/>
      </w:pPr>
      <w:rPr>
        <w:rFonts w:ascii="Wingdings" w:hAnsi="Wingdings" w:hint="default"/>
        <w:sz w:val="20"/>
      </w:rPr>
    </w:lvl>
    <w:lvl w:ilvl="8" w:tplc="0FA0C39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C22EB6"/>
    <w:multiLevelType w:val="hybridMultilevel"/>
    <w:tmpl w:val="62FA9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C3669A"/>
    <w:multiLevelType w:val="hybridMultilevel"/>
    <w:tmpl w:val="F72AC7A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6FB6E2D"/>
    <w:multiLevelType w:val="hybridMultilevel"/>
    <w:tmpl w:val="11D2FFB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67724BA1"/>
    <w:multiLevelType w:val="multilevel"/>
    <w:tmpl w:val="60061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E6B59E6"/>
    <w:multiLevelType w:val="multilevel"/>
    <w:tmpl w:val="1B12E2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3E1E60"/>
    <w:multiLevelType w:val="hybridMultilevel"/>
    <w:tmpl w:val="1DD6E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8E209E"/>
    <w:multiLevelType w:val="multilevel"/>
    <w:tmpl w:val="EBDCD9D6"/>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26" w15:restartNumberingAfterBreak="0">
    <w:nsid w:val="731B2DF9"/>
    <w:multiLevelType w:val="hybridMultilevel"/>
    <w:tmpl w:val="AB58F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DE1F53"/>
    <w:multiLevelType w:val="hybridMultilevel"/>
    <w:tmpl w:val="BBFC67B4"/>
    <w:lvl w:ilvl="0" w:tplc="F746DCA0">
      <w:start w:val="1"/>
      <w:numFmt w:val="bullet"/>
      <w:lvlText w:val=""/>
      <w:lvlJc w:val="left"/>
      <w:pPr>
        <w:tabs>
          <w:tab w:val="num" w:pos="720"/>
        </w:tabs>
        <w:ind w:left="720" w:hanging="360"/>
      </w:pPr>
      <w:rPr>
        <w:rFonts w:ascii="Symbol" w:hAnsi="Symbol" w:hint="default"/>
        <w:sz w:val="20"/>
      </w:rPr>
    </w:lvl>
    <w:lvl w:ilvl="1" w:tplc="8B5E3F42" w:tentative="1">
      <w:start w:val="1"/>
      <w:numFmt w:val="bullet"/>
      <w:lvlText w:val="o"/>
      <w:lvlJc w:val="left"/>
      <w:pPr>
        <w:tabs>
          <w:tab w:val="num" w:pos="1440"/>
        </w:tabs>
        <w:ind w:left="1440" w:hanging="360"/>
      </w:pPr>
      <w:rPr>
        <w:rFonts w:ascii="Courier New" w:hAnsi="Courier New" w:hint="default"/>
        <w:sz w:val="20"/>
      </w:rPr>
    </w:lvl>
    <w:lvl w:ilvl="2" w:tplc="4956F22E" w:tentative="1">
      <w:start w:val="1"/>
      <w:numFmt w:val="bullet"/>
      <w:lvlText w:val=""/>
      <w:lvlJc w:val="left"/>
      <w:pPr>
        <w:tabs>
          <w:tab w:val="num" w:pos="2160"/>
        </w:tabs>
        <w:ind w:left="2160" w:hanging="360"/>
      </w:pPr>
      <w:rPr>
        <w:rFonts w:ascii="Wingdings" w:hAnsi="Wingdings" w:hint="default"/>
        <w:sz w:val="20"/>
      </w:rPr>
    </w:lvl>
    <w:lvl w:ilvl="3" w:tplc="711A63B2" w:tentative="1">
      <w:start w:val="1"/>
      <w:numFmt w:val="bullet"/>
      <w:lvlText w:val=""/>
      <w:lvlJc w:val="left"/>
      <w:pPr>
        <w:tabs>
          <w:tab w:val="num" w:pos="2880"/>
        </w:tabs>
        <w:ind w:left="2880" w:hanging="360"/>
      </w:pPr>
      <w:rPr>
        <w:rFonts w:ascii="Wingdings" w:hAnsi="Wingdings" w:hint="default"/>
        <w:sz w:val="20"/>
      </w:rPr>
    </w:lvl>
    <w:lvl w:ilvl="4" w:tplc="30EC5B6A" w:tentative="1">
      <w:start w:val="1"/>
      <w:numFmt w:val="bullet"/>
      <w:lvlText w:val=""/>
      <w:lvlJc w:val="left"/>
      <w:pPr>
        <w:tabs>
          <w:tab w:val="num" w:pos="3600"/>
        </w:tabs>
        <w:ind w:left="3600" w:hanging="360"/>
      </w:pPr>
      <w:rPr>
        <w:rFonts w:ascii="Wingdings" w:hAnsi="Wingdings" w:hint="default"/>
        <w:sz w:val="20"/>
      </w:rPr>
    </w:lvl>
    <w:lvl w:ilvl="5" w:tplc="793A320A" w:tentative="1">
      <w:start w:val="1"/>
      <w:numFmt w:val="bullet"/>
      <w:lvlText w:val=""/>
      <w:lvlJc w:val="left"/>
      <w:pPr>
        <w:tabs>
          <w:tab w:val="num" w:pos="4320"/>
        </w:tabs>
        <w:ind w:left="4320" w:hanging="360"/>
      </w:pPr>
      <w:rPr>
        <w:rFonts w:ascii="Wingdings" w:hAnsi="Wingdings" w:hint="default"/>
        <w:sz w:val="20"/>
      </w:rPr>
    </w:lvl>
    <w:lvl w:ilvl="6" w:tplc="0C78C2C6" w:tentative="1">
      <w:start w:val="1"/>
      <w:numFmt w:val="bullet"/>
      <w:lvlText w:val=""/>
      <w:lvlJc w:val="left"/>
      <w:pPr>
        <w:tabs>
          <w:tab w:val="num" w:pos="5040"/>
        </w:tabs>
        <w:ind w:left="5040" w:hanging="360"/>
      </w:pPr>
      <w:rPr>
        <w:rFonts w:ascii="Wingdings" w:hAnsi="Wingdings" w:hint="default"/>
        <w:sz w:val="20"/>
      </w:rPr>
    </w:lvl>
    <w:lvl w:ilvl="7" w:tplc="CEB0AEE2" w:tentative="1">
      <w:start w:val="1"/>
      <w:numFmt w:val="bullet"/>
      <w:lvlText w:val=""/>
      <w:lvlJc w:val="left"/>
      <w:pPr>
        <w:tabs>
          <w:tab w:val="num" w:pos="5760"/>
        </w:tabs>
        <w:ind w:left="5760" w:hanging="360"/>
      </w:pPr>
      <w:rPr>
        <w:rFonts w:ascii="Wingdings" w:hAnsi="Wingdings" w:hint="default"/>
        <w:sz w:val="20"/>
      </w:rPr>
    </w:lvl>
    <w:lvl w:ilvl="8" w:tplc="AC28ED7E"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925500"/>
    <w:multiLevelType w:val="hybridMultilevel"/>
    <w:tmpl w:val="676C0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984090"/>
    <w:multiLevelType w:val="hybridMultilevel"/>
    <w:tmpl w:val="4A0AF31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940065143">
    <w:abstractNumId w:val="15"/>
  </w:num>
  <w:num w:numId="2" w16cid:durableId="1865821562">
    <w:abstractNumId w:val="1"/>
  </w:num>
  <w:num w:numId="3" w16cid:durableId="215360133">
    <w:abstractNumId w:val="1"/>
  </w:num>
  <w:num w:numId="4" w16cid:durableId="267932830">
    <w:abstractNumId w:val="19"/>
  </w:num>
  <w:num w:numId="5" w16cid:durableId="972517313">
    <w:abstractNumId w:val="15"/>
  </w:num>
  <w:num w:numId="6" w16cid:durableId="135074133">
    <w:abstractNumId w:val="26"/>
  </w:num>
  <w:num w:numId="7" w16cid:durableId="2052146302">
    <w:abstractNumId w:val="18"/>
  </w:num>
  <w:num w:numId="8" w16cid:durableId="890116067">
    <w:abstractNumId w:val="24"/>
  </w:num>
  <w:num w:numId="9" w16cid:durableId="142625796">
    <w:abstractNumId w:val="27"/>
  </w:num>
  <w:num w:numId="10" w16cid:durableId="2145852636">
    <w:abstractNumId w:val="14"/>
  </w:num>
  <w:num w:numId="11" w16cid:durableId="1715108238">
    <w:abstractNumId w:val="22"/>
  </w:num>
  <w:num w:numId="12" w16cid:durableId="10250129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26265712">
    <w:abstractNumId w:val="2"/>
  </w:num>
  <w:num w:numId="14" w16cid:durableId="6790897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26523808">
    <w:abstractNumId w:val="13"/>
  </w:num>
  <w:num w:numId="16" w16cid:durableId="12637569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95360336">
    <w:abstractNumId w:val="0"/>
  </w:num>
  <w:num w:numId="18" w16cid:durableId="1827937766">
    <w:abstractNumId w:val="21"/>
  </w:num>
  <w:num w:numId="19" w16cid:durableId="999388422">
    <w:abstractNumId w:val="29"/>
  </w:num>
  <w:num w:numId="20" w16cid:durableId="1699701134">
    <w:abstractNumId w:val="5"/>
  </w:num>
  <w:num w:numId="21" w16cid:durableId="1842545628">
    <w:abstractNumId w:val="4"/>
  </w:num>
  <w:num w:numId="22" w16cid:durableId="564296361">
    <w:abstractNumId w:val="20"/>
  </w:num>
  <w:num w:numId="23" w16cid:durableId="1899899468">
    <w:abstractNumId w:val="8"/>
  </w:num>
  <w:num w:numId="24" w16cid:durableId="1213150948">
    <w:abstractNumId w:val="10"/>
  </w:num>
  <w:num w:numId="25" w16cid:durableId="1265916076">
    <w:abstractNumId w:val="17"/>
  </w:num>
  <w:num w:numId="26" w16cid:durableId="821311169">
    <w:abstractNumId w:val="12"/>
  </w:num>
  <w:num w:numId="27" w16cid:durableId="2013288718">
    <w:abstractNumId w:val="23"/>
  </w:num>
  <w:num w:numId="28" w16cid:durableId="639312334">
    <w:abstractNumId w:val="3"/>
  </w:num>
  <w:num w:numId="29" w16cid:durableId="1588003654">
    <w:abstractNumId w:val="9"/>
  </w:num>
  <w:num w:numId="30" w16cid:durableId="246114214">
    <w:abstractNumId w:val="16"/>
  </w:num>
  <w:num w:numId="31" w16cid:durableId="508446050">
    <w:abstractNumId w:val="7"/>
  </w:num>
  <w:num w:numId="32" w16cid:durableId="12053653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33C"/>
    <w:rsid w:val="000164D8"/>
    <w:rsid w:val="00020209"/>
    <w:rsid w:val="00030D97"/>
    <w:rsid w:val="000376DF"/>
    <w:rsid w:val="0004546B"/>
    <w:rsid w:val="000638D2"/>
    <w:rsid w:val="00067E76"/>
    <w:rsid w:val="00070AF3"/>
    <w:rsid w:val="0007401C"/>
    <w:rsid w:val="0007730A"/>
    <w:rsid w:val="000A36BF"/>
    <w:rsid w:val="000C2575"/>
    <w:rsid w:val="000D3019"/>
    <w:rsid w:val="000D52F4"/>
    <w:rsid w:val="000E3563"/>
    <w:rsid w:val="000F092F"/>
    <w:rsid w:val="000F410A"/>
    <w:rsid w:val="000F5981"/>
    <w:rsid w:val="001079F8"/>
    <w:rsid w:val="001105ED"/>
    <w:rsid w:val="00137134"/>
    <w:rsid w:val="001518BF"/>
    <w:rsid w:val="00152121"/>
    <w:rsid w:val="00167EE3"/>
    <w:rsid w:val="00176CD9"/>
    <w:rsid w:val="001779F9"/>
    <w:rsid w:val="001A7A83"/>
    <w:rsid w:val="001C215F"/>
    <w:rsid w:val="001C3E18"/>
    <w:rsid w:val="001C72DC"/>
    <w:rsid w:val="001D70BB"/>
    <w:rsid w:val="001E2475"/>
    <w:rsid w:val="001F5988"/>
    <w:rsid w:val="00204155"/>
    <w:rsid w:val="00207AAF"/>
    <w:rsid w:val="00211DD3"/>
    <w:rsid w:val="00224B74"/>
    <w:rsid w:val="00233BD7"/>
    <w:rsid w:val="00270990"/>
    <w:rsid w:val="00281859"/>
    <w:rsid w:val="002D3DF7"/>
    <w:rsid w:val="002E7F0C"/>
    <w:rsid w:val="002F0F5F"/>
    <w:rsid w:val="002F6C8B"/>
    <w:rsid w:val="00313547"/>
    <w:rsid w:val="003176AE"/>
    <w:rsid w:val="00320E70"/>
    <w:rsid w:val="00324949"/>
    <w:rsid w:val="003356E6"/>
    <w:rsid w:val="003527AB"/>
    <w:rsid w:val="00356FEB"/>
    <w:rsid w:val="00375B8A"/>
    <w:rsid w:val="0038033C"/>
    <w:rsid w:val="003819C4"/>
    <w:rsid w:val="003934AA"/>
    <w:rsid w:val="00393797"/>
    <w:rsid w:val="003A2852"/>
    <w:rsid w:val="003B5F3E"/>
    <w:rsid w:val="003C493B"/>
    <w:rsid w:val="003D223B"/>
    <w:rsid w:val="003E48A6"/>
    <w:rsid w:val="003F5BB6"/>
    <w:rsid w:val="004013CE"/>
    <w:rsid w:val="00415738"/>
    <w:rsid w:val="004215D2"/>
    <w:rsid w:val="00421D0C"/>
    <w:rsid w:val="0044303E"/>
    <w:rsid w:val="004675A6"/>
    <w:rsid w:val="00467D86"/>
    <w:rsid w:val="0046C667"/>
    <w:rsid w:val="00472BCC"/>
    <w:rsid w:val="00473B8D"/>
    <w:rsid w:val="00476F42"/>
    <w:rsid w:val="00485EC5"/>
    <w:rsid w:val="004A5A23"/>
    <w:rsid w:val="004B6B5C"/>
    <w:rsid w:val="004E4854"/>
    <w:rsid w:val="004E5922"/>
    <w:rsid w:val="004F44D1"/>
    <w:rsid w:val="0050537D"/>
    <w:rsid w:val="00505C48"/>
    <w:rsid w:val="005079BF"/>
    <w:rsid w:val="0051406D"/>
    <w:rsid w:val="00515289"/>
    <w:rsid w:val="0051781D"/>
    <w:rsid w:val="00520502"/>
    <w:rsid w:val="0054641D"/>
    <w:rsid w:val="00547649"/>
    <w:rsid w:val="00552945"/>
    <w:rsid w:val="00560EC2"/>
    <w:rsid w:val="00574474"/>
    <w:rsid w:val="00574AD3"/>
    <w:rsid w:val="0057539B"/>
    <w:rsid w:val="005756B1"/>
    <w:rsid w:val="005941AA"/>
    <w:rsid w:val="005B7A88"/>
    <w:rsid w:val="006025AA"/>
    <w:rsid w:val="006048AE"/>
    <w:rsid w:val="00630490"/>
    <w:rsid w:val="0063148E"/>
    <w:rsid w:val="006330FB"/>
    <w:rsid w:val="00646107"/>
    <w:rsid w:val="0064731F"/>
    <w:rsid w:val="00680F93"/>
    <w:rsid w:val="00682F7D"/>
    <w:rsid w:val="0069510A"/>
    <w:rsid w:val="00696A54"/>
    <w:rsid w:val="00697F99"/>
    <w:rsid w:val="006A6333"/>
    <w:rsid w:val="006B11E5"/>
    <w:rsid w:val="006B4AD3"/>
    <w:rsid w:val="006C6412"/>
    <w:rsid w:val="006E1988"/>
    <w:rsid w:val="006E2825"/>
    <w:rsid w:val="006F4F9C"/>
    <w:rsid w:val="006F5D42"/>
    <w:rsid w:val="00711F2F"/>
    <w:rsid w:val="00712A0E"/>
    <w:rsid w:val="00713BBA"/>
    <w:rsid w:val="00714205"/>
    <w:rsid w:val="00723DC3"/>
    <w:rsid w:val="00744CAF"/>
    <w:rsid w:val="00745413"/>
    <w:rsid w:val="0075487A"/>
    <w:rsid w:val="00761155"/>
    <w:rsid w:val="00774CCC"/>
    <w:rsid w:val="00792C47"/>
    <w:rsid w:val="007A7501"/>
    <w:rsid w:val="007B0C47"/>
    <w:rsid w:val="007B7100"/>
    <w:rsid w:val="007C1CE7"/>
    <w:rsid w:val="007D28F9"/>
    <w:rsid w:val="007E3624"/>
    <w:rsid w:val="007F325B"/>
    <w:rsid w:val="00805BC6"/>
    <w:rsid w:val="00817A3F"/>
    <w:rsid w:val="00835C65"/>
    <w:rsid w:val="00844018"/>
    <w:rsid w:val="0084475B"/>
    <w:rsid w:val="00850E43"/>
    <w:rsid w:val="008571FE"/>
    <w:rsid w:val="0085742B"/>
    <w:rsid w:val="00870CEC"/>
    <w:rsid w:val="0087759E"/>
    <w:rsid w:val="008A4877"/>
    <w:rsid w:val="008B128C"/>
    <w:rsid w:val="008B26BC"/>
    <w:rsid w:val="008C6B73"/>
    <w:rsid w:val="008F737B"/>
    <w:rsid w:val="00910D13"/>
    <w:rsid w:val="00915FEA"/>
    <w:rsid w:val="00920DDC"/>
    <w:rsid w:val="00943B7E"/>
    <w:rsid w:val="00944858"/>
    <w:rsid w:val="00946271"/>
    <w:rsid w:val="00952C38"/>
    <w:rsid w:val="00970760"/>
    <w:rsid w:val="00986D83"/>
    <w:rsid w:val="00996102"/>
    <w:rsid w:val="009A3190"/>
    <w:rsid w:val="009A73AD"/>
    <w:rsid w:val="009B09E8"/>
    <w:rsid w:val="009C01AF"/>
    <w:rsid w:val="009D1A8F"/>
    <w:rsid w:val="009F1471"/>
    <w:rsid w:val="00A035DE"/>
    <w:rsid w:val="00A23491"/>
    <w:rsid w:val="00A256BE"/>
    <w:rsid w:val="00A30993"/>
    <w:rsid w:val="00A309F4"/>
    <w:rsid w:val="00A31B49"/>
    <w:rsid w:val="00A31DDD"/>
    <w:rsid w:val="00A327F4"/>
    <w:rsid w:val="00A63352"/>
    <w:rsid w:val="00A844CD"/>
    <w:rsid w:val="00A86C5A"/>
    <w:rsid w:val="00A90A0A"/>
    <w:rsid w:val="00AB276A"/>
    <w:rsid w:val="00AB79FD"/>
    <w:rsid w:val="00AC313D"/>
    <w:rsid w:val="00AC584C"/>
    <w:rsid w:val="00AC7AFF"/>
    <w:rsid w:val="00AD4C2C"/>
    <w:rsid w:val="00AE157F"/>
    <w:rsid w:val="00AE5839"/>
    <w:rsid w:val="00AE74A9"/>
    <w:rsid w:val="00B00F67"/>
    <w:rsid w:val="00B06717"/>
    <w:rsid w:val="00B124B9"/>
    <w:rsid w:val="00B2371E"/>
    <w:rsid w:val="00B24C3A"/>
    <w:rsid w:val="00B310F2"/>
    <w:rsid w:val="00B445A9"/>
    <w:rsid w:val="00B45C33"/>
    <w:rsid w:val="00B50444"/>
    <w:rsid w:val="00B52E80"/>
    <w:rsid w:val="00B5311E"/>
    <w:rsid w:val="00B542B1"/>
    <w:rsid w:val="00B83FFF"/>
    <w:rsid w:val="00B86FD8"/>
    <w:rsid w:val="00B971D8"/>
    <w:rsid w:val="00BA144F"/>
    <w:rsid w:val="00BA2489"/>
    <w:rsid w:val="00BB2F9E"/>
    <w:rsid w:val="00BB3090"/>
    <w:rsid w:val="00BC53F0"/>
    <w:rsid w:val="00BD3710"/>
    <w:rsid w:val="00BD5854"/>
    <w:rsid w:val="00BE3182"/>
    <w:rsid w:val="00BE4DAF"/>
    <w:rsid w:val="00BE6021"/>
    <w:rsid w:val="00BE6239"/>
    <w:rsid w:val="00BF2FEF"/>
    <w:rsid w:val="00C309C3"/>
    <w:rsid w:val="00C47030"/>
    <w:rsid w:val="00C55F27"/>
    <w:rsid w:val="00C56FF2"/>
    <w:rsid w:val="00C62CCE"/>
    <w:rsid w:val="00C6410C"/>
    <w:rsid w:val="00C66343"/>
    <w:rsid w:val="00C708F1"/>
    <w:rsid w:val="00C7143B"/>
    <w:rsid w:val="00C726BA"/>
    <w:rsid w:val="00C773B0"/>
    <w:rsid w:val="00C921C6"/>
    <w:rsid w:val="00CA4F0A"/>
    <w:rsid w:val="00CD3A35"/>
    <w:rsid w:val="00CE61FF"/>
    <w:rsid w:val="00CF476F"/>
    <w:rsid w:val="00D02C86"/>
    <w:rsid w:val="00D04CF4"/>
    <w:rsid w:val="00D136EA"/>
    <w:rsid w:val="00D25FEF"/>
    <w:rsid w:val="00D27E87"/>
    <w:rsid w:val="00D400DB"/>
    <w:rsid w:val="00D40ADC"/>
    <w:rsid w:val="00D43E8F"/>
    <w:rsid w:val="00D549F0"/>
    <w:rsid w:val="00D63DA5"/>
    <w:rsid w:val="00D65511"/>
    <w:rsid w:val="00D81B64"/>
    <w:rsid w:val="00DA6798"/>
    <w:rsid w:val="00DB16AF"/>
    <w:rsid w:val="00DB3326"/>
    <w:rsid w:val="00DD52C2"/>
    <w:rsid w:val="00DE0EDE"/>
    <w:rsid w:val="00DF6648"/>
    <w:rsid w:val="00E02F00"/>
    <w:rsid w:val="00E07418"/>
    <w:rsid w:val="00E13823"/>
    <w:rsid w:val="00E16AF5"/>
    <w:rsid w:val="00E170B8"/>
    <w:rsid w:val="00E25B32"/>
    <w:rsid w:val="00E327F0"/>
    <w:rsid w:val="00E34AFE"/>
    <w:rsid w:val="00E37414"/>
    <w:rsid w:val="00E415EB"/>
    <w:rsid w:val="00E554CB"/>
    <w:rsid w:val="00E570F2"/>
    <w:rsid w:val="00E6504E"/>
    <w:rsid w:val="00E66E7A"/>
    <w:rsid w:val="00E67186"/>
    <w:rsid w:val="00E83745"/>
    <w:rsid w:val="00E84251"/>
    <w:rsid w:val="00E90068"/>
    <w:rsid w:val="00E96C0E"/>
    <w:rsid w:val="00EA0A90"/>
    <w:rsid w:val="00EA218F"/>
    <w:rsid w:val="00EA5E0B"/>
    <w:rsid w:val="00EB1B26"/>
    <w:rsid w:val="00EB4365"/>
    <w:rsid w:val="00EB47BB"/>
    <w:rsid w:val="00EC12C4"/>
    <w:rsid w:val="00ED39BF"/>
    <w:rsid w:val="00ED4D8F"/>
    <w:rsid w:val="00EE46FB"/>
    <w:rsid w:val="00EE502C"/>
    <w:rsid w:val="00EE61AF"/>
    <w:rsid w:val="00EE63F6"/>
    <w:rsid w:val="00EF0195"/>
    <w:rsid w:val="00EF52B7"/>
    <w:rsid w:val="00F045FE"/>
    <w:rsid w:val="00F3655B"/>
    <w:rsid w:val="00F428E2"/>
    <w:rsid w:val="00F42E26"/>
    <w:rsid w:val="00F47DB3"/>
    <w:rsid w:val="00F51984"/>
    <w:rsid w:val="00F51AB6"/>
    <w:rsid w:val="00F5247E"/>
    <w:rsid w:val="00F53FCF"/>
    <w:rsid w:val="00F55B0C"/>
    <w:rsid w:val="00F562EA"/>
    <w:rsid w:val="00F5743F"/>
    <w:rsid w:val="00F70692"/>
    <w:rsid w:val="00F85A25"/>
    <w:rsid w:val="00F91835"/>
    <w:rsid w:val="00F96E56"/>
    <w:rsid w:val="00FA40DF"/>
    <w:rsid w:val="00FE3B31"/>
    <w:rsid w:val="01809953"/>
    <w:rsid w:val="02273B63"/>
    <w:rsid w:val="02C678E6"/>
    <w:rsid w:val="03428162"/>
    <w:rsid w:val="03646093"/>
    <w:rsid w:val="037D3DFF"/>
    <w:rsid w:val="038105D3"/>
    <w:rsid w:val="038ABCAF"/>
    <w:rsid w:val="043A503E"/>
    <w:rsid w:val="04F8057B"/>
    <w:rsid w:val="06020D52"/>
    <w:rsid w:val="06081500"/>
    <w:rsid w:val="067A2224"/>
    <w:rsid w:val="06B6EB54"/>
    <w:rsid w:val="06E1B951"/>
    <w:rsid w:val="0A2D7BA2"/>
    <w:rsid w:val="0ABAACA1"/>
    <w:rsid w:val="0AD8944E"/>
    <w:rsid w:val="0B879DBB"/>
    <w:rsid w:val="0BED44EB"/>
    <w:rsid w:val="0C55C82D"/>
    <w:rsid w:val="0C815448"/>
    <w:rsid w:val="0CB6D680"/>
    <w:rsid w:val="0CF21A7C"/>
    <w:rsid w:val="0D0B42D9"/>
    <w:rsid w:val="0DA62E25"/>
    <w:rsid w:val="0E103510"/>
    <w:rsid w:val="0E7C916A"/>
    <w:rsid w:val="0E892BE5"/>
    <w:rsid w:val="0EA99B52"/>
    <w:rsid w:val="0EC80A50"/>
    <w:rsid w:val="0EE117BC"/>
    <w:rsid w:val="0EE5EBA6"/>
    <w:rsid w:val="0F5CF02A"/>
    <w:rsid w:val="100729C5"/>
    <w:rsid w:val="10299FA7"/>
    <w:rsid w:val="10EDDEC1"/>
    <w:rsid w:val="11A8C00F"/>
    <w:rsid w:val="11C1A96C"/>
    <w:rsid w:val="11C95797"/>
    <w:rsid w:val="11DEB3FC"/>
    <w:rsid w:val="12F86BA6"/>
    <w:rsid w:val="133FC8C1"/>
    <w:rsid w:val="141E95BC"/>
    <w:rsid w:val="142B1E67"/>
    <w:rsid w:val="14A62181"/>
    <w:rsid w:val="14C07D07"/>
    <w:rsid w:val="15DBDFAC"/>
    <w:rsid w:val="15E5010F"/>
    <w:rsid w:val="16237EBD"/>
    <w:rsid w:val="162AF9C8"/>
    <w:rsid w:val="163A4DB9"/>
    <w:rsid w:val="1646EEDC"/>
    <w:rsid w:val="176D52EE"/>
    <w:rsid w:val="177FC367"/>
    <w:rsid w:val="179EDCB7"/>
    <w:rsid w:val="17EA3BF6"/>
    <w:rsid w:val="182C4257"/>
    <w:rsid w:val="184D3191"/>
    <w:rsid w:val="186F1FB3"/>
    <w:rsid w:val="18A32B27"/>
    <w:rsid w:val="18ADCEC7"/>
    <w:rsid w:val="1961E580"/>
    <w:rsid w:val="19629A8A"/>
    <w:rsid w:val="1A1E0A2A"/>
    <w:rsid w:val="1AA8EB0F"/>
    <w:rsid w:val="1AC7A312"/>
    <w:rsid w:val="1AD9D0CE"/>
    <w:rsid w:val="1C34445D"/>
    <w:rsid w:val="1C4B9773"/>
    <w:rsid w:val="1C82C1F3"/>
    <w:rsid w:val="1CDB3152"/>
    <w:rsid w:val="1D0DCA3F"/>
    <w:rsid w:val="1D6AE4E7"/>
    <w:rsid w:val="1DBBA66A"/>
    <w:rsid w:val="1E8A1CFC"/>
    <w:rsid w:val="1E8C0AA2"/>
    <w:rsid w:val="1E9E6C23"/>
    <w:rsid w:val="1EB3C7F5"/>
    <w:rsid w:val="1EFE4DFD"/>
    <w:rsid w:val="1F2C9EFD"/>
    <w:rsid w:val="1F97D19A"/>
    <w:rsid w:val="1FB8DBEA"/>
    <w:rsid w:val="1FED1776"/>
    <w:rsid w:val="200C8892"/>
    <w:rsid w:val="202C5726"/>
    <w:rsid w:val="2047CC8E"/>
    <w:rsid w:val="207D80A1"/>
    <w:rsid w:val="20EBAB1C"/>
    <w:rsid w:val="21B4CE6D"/>
    <w:rsid w:val="22CB4E58"/>
    <w:rsid w:val="23931C88"/>
    <w:rsid w:val="23E77165"/>
    <w:rsid w:val="245D7224"/>
    <w:rsid w:val="255AFEBE"/>
    <w:rsid w:val="256885D2"/>
    <w:rsid w:val="25B8384B"/>
    <w:rsid w:val="25E1EAC3"/>
    <w:rsid w:val="26DDE86E"/>
    <w:rsid w:val="270EFEA0"/>
    <w:rsid w:val="2747177B"/>
    <w:rsid w:val="277447CE"/>
    <w:rsid w:val="27C3C596"/>
    <w:rsid w:val="28191D7B"/>
    <w:rsid w:val="2833C019"/>
    <w:rsid w:val="28E5A93E"/>
    <w:rsid w:val="2909113F"/>
    <w:rsid w:val="29218E00"/>
    <w:rsid w:val="29CCCFA3"/>
    <w:rsid w:val="2AC6FC5F"/>
    <w:rsid w:val="2B48352C"/>
    <w:rsid w:val="2B9B5BBE"/>
    <w:rsid w:val="2C2B7CAA"/>
    <w:rsid w:val="2C62CCC0"/>
    <w:rsid w:val="2C9736B9"/>
    <w:rsid w:val="2D83FB8F"/>
    <w:rsid w:val="2EAB1811"/>
    <w:rsid w:val="2EEE7C89"/>
    <w:rsid w:val="2F785022"/>
    <w:rsid w:val="2FADF564"/>
    <w:rsid w:val="301897B0"/>
    <w:rsid w:val="30413315"/>
    <w:rsid w:val="305206C3"/>
    <w:rsid w:val="306AE970"/>
    <w:rsid w:val="308073B7"/>
    <w:rsid w:val="30A1B857"/>
    <w:rsid w:val="313CA3A3"/>
    <w:rsid w:val="315EF213"/>
    <w:rsid w:val="318E2E69"/>
    <w:rsid w:val="3207D14E"/>
    <w:rsid w:val="323FDB05"/>
    <w:rsid w:val="32D3B4C0"/>
    <w:rsid w:val="332D11AB"/>
    <w:rsid w:val="33D02968"/>
    <w:rsid w:val="33F48686"/>
    <w:rsid w:val="340C7226"/>
    <w:rsid w:val="3471884A"/>
    <w:rsid w:val="34AF48C4"/>
    <w:rsid w:val="35BA85C2"/>
    <w:rsid w:val="364B1925"/>
    <w:rsid w:val="36731B08"/>
    <w:rsid w:val="36B34031"/>
    <w:rsid w:val="399D3FB8"/>
    <w:rsid w:val="39C16F46"/>
    <w:rsid w:val="39EAE0F3"/>
    <w:rsid w:val="3A81A7F7"/>
    <w:rsid w:val="3B597F73"/>
    <w:rsid w:val="3B6D88F7"/>
    <w:rsid w:val="3B8D3C0D"/>
    <w:rsid w:val="3BE46AFE"/>
    <w:rsid w:val="3C6C1CAC"/>
    <w:rsid w:val="3C832BD2"/>
    <w:rsid w:val="3CA59785"/>
    <w:rsid w:val="3D2198BF"/>
    <w:rsid w:val="3D2281B5"/>
    <w:rsid w:val="3E076E72"/>
    <w:rsid w:val="3EC4A75D"/>
    <w:rsid w:val="3F6AE778"/>
    <w:rsid w:val="3F7FA3FA"/>
    <w:rsid w:val="40D87BF5"/>
    <w:rsid w:val="419AF022"/>
    <w:rsid w:val="41C38BC9"/>
    <w:rsid w:val="41E72BF8"/>
    <w:rsid w:val="42510C2B"/>
    <w:rsid w:val="4324898D"/>
    <w:rsid w:val="43A2F63A"/>
    <w:rsid w:val="44CD5A14"/>
    <w:rsid w:val="44EFCABA"/>
    <w:rsid w:val="458B41B1"/>
    <w:rsid w:val="45B663B0"/>
    <w:rsid w:val="45DA2D06"/>
    <w:rsid w:val="464301F2"/>
    <w:rsid w:val="4776F428"/>
    <w:rsid w:val="47A61316"/>
    <w:rsid w:val="47CAF292"/>
    <w:rsid w:val="484FF420"/>
    <w:rsid w:val="4858DB88"/>
    <w:rsid w:val="4862FDBA"/>
    <w:rsid w:val="48671E1A"/>
    <w:rsid w:val="48C25F27"/>
    <w:rsid w:val="48D4BA69"/>
    <w:rsid w:val="48E77544"/>
    <w:rsid w:val="49453C00"/>
    <w:rsid w:val="4A14CF4A"/>
    <w:rsid w:val="4B348E62"/>
    <w:rsid w:val="4BA15D12"/>
    <w:rsid w:val="4C1B1323"/>
    <w:rsid w:val="4C4F043B"/>
    <w:rsid w:val="4C6A4D92"/>
    <w:rsid w:val="4D063779"/>
    <w:rsid w:val="4D50868D"/>
    <w:rsid w:val="4E6ADA5E"/>
    <w:rsid w:val="4E7E7A6F"/>
    <w:rsid w:val="4EC5798E"/>
    <w:rsid w:val="4F20F4B3"/>
    <w:rsid w:val="508E8D0F"/>
    <w:rsid w:val="52106BC5"/>
    <w:rsid w:val="5233EA09"/>
    <w:rsid w:val="52589575"/>
    <w:rsid w:val="52DF4415"/>
    <w:rsid w:val="53CDAE64"/>
    <w:rsid w:val="553BC9DE"/>
    <w:rsid w:val="56236AB6"/>
    <w:rsid w:val="5682F178"/>
    <w:rsid w:val="56FDCE93"/>
    <w:rsid w:val="570549E0"/>
    <w:rsid w:val="5738EB7F"/>
    <w:rsid w:val="589CEE9E"/>
    <w:rsid w:val="58CF90B3"/>
    <w:rsid w:val="58E8B910"/>
    <w:rsid w:val="59BAD82F"/>
    <w:rsid w:val="5A63A75A"/>
    <w:rsid w:val="5B47C212"/>
    <w:rsid w:val="5B6F9590"/>
    <w:rsid w:val="5BC470DE"/>
    <w:rsid w:val="5BED0852"/>
    <w:rsid w:val="5D2243B2"/>
    <w:rsid w:val="5D4FF73E"/>
    <w:rsid w:val="5DD86F7A"/>
    <w:rsid w:val="5DED4B02"/>
    <w:rsid w:val="5E016097"/>
    <w:rsid w:val="5E364C20"/>
    <w:rsid w:val="5E695755"/>
    <w:rsid w:val="5E8EC3EE"/>
    <w:rsid w:val="5E90659E"/>
    <w:rsid w:val="5F57FA94"/>
    <w:rsid w:val="5FB62FBF"/>
    <w:rsid w:val="5FEB4DD7"/>
    <w:rsid w:val="60A6389F"/>
    <w:rsid w:val="60B414A1"/>
    <w:rsid w:val="60DFE4E5"/>
    <w:rsid w:val="61C8FE1E"/>
    <w:rsid w:val="6312B6CC"/>
    <w:rsid w:val="643C3EF9"/>
    <w:rsid w:val="64FA1DB3"/>
    <w:rsid w:val="65099CBC"/>
    <w:rsid w:val="6512CDE6"/>
    <w:rsid w:val="6541069E"/>
    <w:rsid w:val="664265C9"/>
    <w:rsid w:val="6643EE6C"/>
    <w:rsid w:val="66668003"/>
    <w:rsid w:val="66971759"/>
    <w:rsid w:val="66C140C3"/>
    <w:rsid w:val="670064C2"/>
    <w:rsid w:val="671BDFE3"/>
    <w:rsid w:val="6756E442"/>
    <w:rsid w:val="6775CE7F"/>
    <w:rsid w:val="68B7B044"/>
    <w:rsid w:val="69927952"/>
    <w:rsid w:val="69F1B4C5"/>
    <w:rsid w:val="69FB5377"/>
    <w:rsid w:val="6A024502"/>
    <w:rsid w:val="6A0FB8A6"/>
    <w:rsid w:val="6B0A3898"/>
    <w:rsid w:val="6C0460AE"/>
    <w:rsid w:val="6D590AFA"/>
    <w:rsid w:val="6DA38B37"/>
    <w:rsid w:val="6EA351AD"/>
    <w:rsid w:val="6F805554"/>
    <w:rsid w:val="6FAAC098"/>
    <w:rsid w:val="7027D6DD"/>
    <w:rsid w:val="70AEBC94"/>
    <w:rsid w:val="70DFEEFF"/>
    <w:rsid w:val="70F8B3E8"/>
    <w:rsid w:val="7167DB3A"/>
    <w:rsid w:val="71F3AC75"/>
    <w:rsid w:val="72487470"/>
    <w:rsid w:val="7248CA09"/>
    <w:rsid w:val="724E3FAF"/>
    <w:rsid w:val="72E8E48C"/>
    <w:rsid w:val="735D0CF0"/>
    <w:rsid w:val="73D2B840"/>
    <w:rsid w:val="73DDB181"/>
    <w:rsid w:val="74234DBD"/>
    <w:rsid w:val="74B48011"/>
    <w:rsid w:val="74FEFFA6"/>
    <w:rsid w:val="75AB42F4"/>
    <w:rsid w:val="76679DE1"/>
    <w:rsid w:val="77A5C51A"/>
    <w:rsid w:val="77B45B1E"/>
    <w:rsid w:val="77F2DF69"/>
    <w:rsid w:val="784C058C"/>
    <w:rsid w:val="78B8EEF6"/>
    <w:rsid w:val="78C8F20B"/>
    <w:rsid w:val="79A50093"/>
    <w:rsid w:val="79D39EDC"/>
    <w:rsid w:val="79E37FCF"/>
    <w:rsid w:val="7AE163E8"/>
    <w:rsid w:val="7B354D19"/>
    <w:rsid w:val="7B622254"/>
    <w:rsid w:val="7C0092CD"/>
    <w:rsid w:val="7C513281"/>
    <w:rsid w:val="7C9CAB67"/>
    <w:rsid w:val="7D144356"/>
    <w:rsid w:val="7D1CE6F9"/>
    <w:rsid w:val="7D6C3842"/>
    <w:rsid w:val="7E0BB144"/>
    <w:rsid w:val="7E24892B"/>
    <w:rsid w:val="7E543FA8"/>
    <w:rsid w:val="7FE99E39"/>
    <w:rsid w:val="7FFDF1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17E04"/>
  <w15:docId w15:val="{CF7D28EC-E62F-4B1A-91B7-C69970FCA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33C"/>
    <w:pPr>
      <w:spacing w:after="0" w:line="240" w:lineRule="auto"/>
    </w:pPr>
    <w:rPr>
      <w:rFonts w:ascii="Times New Roman" w:eastAsia="Times New Roman" w:hAnsi="Times New Roman" w:cs="Times New Roman"/>
      <w:bCs/>
      <w:sz w:val="24"/>
      <w:szCs w:val="20"/>
    </w:rPr>
  </w:style>
  <w:style w:type="paragraph" w:styleId="Heading1">
    <w:name w:val="heading 1"/>
    <w:basedOn w:val="Normal"/>
    <w:link w:val="Heading1Char"/>
    <w:uiPriority w:val="9"/>
    <w:qFormat/>
    <w:rsid w:val="000F092F"/>
    <w:pPr>
      <w:widowControl w:val="0"/>
      <w:autoSpaceDE w:val="0"/>
      <w:autoSpaceDN w:val="0"/>
      <w:ind w:left="100"/>
      <w:outlineLvl w:val="0"/>
    </w:pPr>
    <w:rPr>
      <w:b/>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033C"/>
    <w:pPr>
      <w:jc w:val="center"/>
    </w:pPr>
    <w:rPr>
      <w:bCs w:val="0"/>
      <w:sz w:val="28"/>
    </w:rPr>
  </w:style>
  <w:style w:type="character" w:customStyle="1" w:styleId="TitleChar">
    <w:name w:val="Title Char"/>
    <w:basedOn w:val="DefaultParagraphFont"/>
    <w:link w:val="Title"/>
    <w:rsid w:val="0038033C"/>
    <w:rPr>
      <w:rFonts w:ascii="Times New Roman" w:eastAsia="Times New Roman" w:hAnsi="Times New Roman" w:cs="Times New Roman"/>
      <w:sz w:val="28"/>
      <w:szCs w:val="20"/>
    </w:rPr>
  </w:style>
  <w:style w:type="paragraph" w:styleId="ListParagraph">
    <w:name w:val="List Paragraph"/>
    <w:basedOn w:val="Normal"/>
    <w:uiPriority w:val="34"/>
    <w:qFormat/>
    <w:rsid w:val="0038033C"/>
    <w:pPr>
      <w:ind w:left="720"/>
    </w:pPr>
  </w:style>
  <w:style w:type="paragraph" w:styleId="BalloonText">
    <w:name w:val="Balloon Text"/>
    <w:basedOn w:val="Normal"/>
    <w:link w:val="BalloonTextChar"/>
    <w:uiPriority w:val="99"/>
    <w:semiHidden/>
    <w:unhideWhenUsed/>
    <w:rsid w:val="00313547"/>
    <w:rPr>
      <w:rFonts w:ascii="Tahoma" w:hAnsi="Tahoma" w:cs="Tahoma"/>
      <w:sz w:val="16"/>
      <w:szCs w:val="16"/>
    </w:rPr>
  </w:style>
  <w:style w:type="character" w:customStyle="1" w:styleId="BalloonTextChar">
    <w:name w:val="Balloon Text Char"/>
    <w:basedOn w:val="DefaultParagraphFont"/>
    <w:link w:val="BalloonText"/>
    <w:uiPriority w:val="99"/>
    <w:semiHidden/>
    <w:rsid w:val="00313547"/>
    <w:rPr>
      <w:rFonts w:ascii="Tahoma" w:eastAsia="Times New Roman" w:hAnsi="Tahoma" w:cs="Tahoma"/>
      <w:bCs/>
      <w:sz w:val="16"/>
      <w:szCs w:val="16"/>
    </w:rPr>
  </w:style>
  <w:style w:type="paragraph" w:styleId="Header">
    <w:name w:val="header"/>
    <w:basedOn w:val="Normal"/>
    <w:link w:val="HeaderChar"/>
    <w:uiPriority w:val="99"/>
    <w:unhideWhenUsed/>
    <w:rsid w:val="00986D83"/>
    <w:pPr>
      <w:tabs>
        <w:tab w:val="center" w:pos="4680"/>
        <w:tab w:val="right" w:pos="9360"/>
      </w:tabs>
    </w:pPr>
  </w:style>
  <w:style w:type="character" w:customStyle="1" w:styleId="HeaderChar">
    <w:name w:val="Header Char"/>
    <w:basedOn w:val="DefaultParagraphFont"/>
    <w:link w:val="Header"/>
    <w:uiPriority w:val="99"/>
    <w:rsid w:val="00986D83"/>
    <w:rPr>
      <w:rFonts w:ascii="Times New Roman" w:eastAsia="Times New Roman" w:hAnsi="Times New Roman" w:cs="Times New Roman"/>
      <w:bCs/>
      <w:sz w:val="24"/>
      <w:szCs w:val="20"/>
    </w:rPr>
  </w:style>
  <w:style w:type="paragraph" w:styleId="Footer">
    <w:name w:val="footer"/>
    <w:basedOn w:val="Normal"/>
    <w:link w:val="FooterChar"/>
    <w:uiPriority w:val="99"/>
    <w:unhideWhenUsed/>
    <w:rsid w:val="00986D83"/>
    <w:pPr>
      <w:tabs>
        <w:tab w:val="center" w:pos="4680"/>
        <w:tab w:val="right" w:pos="9360"/>
      </w:tabs>
    </w:pPr>
  </w:style>
  <w:style w:type="character" w:customStyle="1" w:styleId="FooterChar">
    <w:name w:val="Footer Char"/>
    <w:basedOn w:val="DefaultParagraphFont"/>
    <w:link w:val="Footer"/>
    <w:uiPriority w:val="99"/>
    <w:rsid w:val="00986D83"/>
    <w:rPr>
      <w:rFonts w:ascii="Times New Roman" w:eastAsia="Times New Roman" w:hAnsi="Times New Roman" w:cs="Times New Roman"/>
      <w:bCs/>
      <w:sz w:val="24"/>
      <w:szCs w:val="20"/>
    </w:rPr>
  </w:style>
  <w:style w:type="paragraph" w:styleId="BodyText">
    <w:name w:val="Body Text"/>
    <w:basedOn w:val="Normal"/>
    <w:link w:val="BodyTextChar"/>
    <w:uiPriority w:val="1"/>
    <w:qFormat/>
    <w:rsid w:val="007B0C47"/>
    <w:pPr>
      <w:widowControl w:val="0"/>
      <w:autoSpaceDE w:val="0"/>
      <w:autoSpaceDN w:val="0"/>
    </w:pPr>
    <w:rPr>
      <w:bCs w:val="0"/>
      <w:szCs w:val="24"/>
      <w:lang w:bidi="en-US"/>
    </w:rPr>
  </w:style>
  <w:style w:type="character" w:customStyle="1" w:styleId="BodyTextChar">
    <w:name w:val="Body Text Char"/>
    <w:basedOn w:val="DefaultParagraphFont"/>
    <w:link w:val="BodyText"/>
    <w:uiPriority w:val="1"/>
    <w:rsid w:val="007B0C47"/>
    <w:rPr>
      <w:rFonts w:ascii="Times New Roman" w:eastAsia="Times New Roman" w:hAnsi="Times New Roman" w:cs="Times New Roman"/>
      <w:sz w:val="24"/>
      <w:szCs w:val="24"/>
      <w:lang w:bidi="en-US"/>
    </w:rPr>
  </w:style>
  <w:style w:type="character" w:customStyle="1" w:styleId="Heading1Char">
    <w:name w:val="Heading 1 Char"/>
    <w:basedOn w:val="DefaultParagraphFont"/>
    <w:link w:val="Heading1"/>
    <w:uiPriority w:val="9"/>
    <w:rsid w:val="000F092F"/>
    <w:rPr>
      <w:rFonts w:ascii="Times New Roman" w:eastAsia="Times New Roman" w:hAnsi="Times New Roman" w:cs="Times New Roman"/>
      <w:b/>
      <w:bCs/>
      <w:sz w:val="24"/>
      <w:szCs w:val="24"/>
      <w:lang w:bidi="en-US"/>
    </w:rPr>
  </w:style>
  <w:style w:type="paragraph" w:customStyle="1" w:styleId="paragraph">
    <w:name w:val="paragraph"/>
    <w:basedOn w:val="Normal"/>
    <w:rsid w:val="00774CCC"/>
    <w:pPr>
      <w:spacing w:before="100" w:beforeAutospacing="1" w:after="100" w:afterAutospacing="1"/>
    </w:pPr>
    <w:rPr>
      <w:bCs w:val="0"/>
      <w:szCs w:val="24"/>
    </w:rPr>
  </w:style>
  <w:style w:type="character" w:customStyle="1" w:styleId="normaltextrun">
    <w:name w:val="normaltextrun"/>
    <w:basedOn w:val="DefaultParagraphFont"/>
    <w:rsid w:val="00774CCC"/>
  </w:style>
  <w:style w:type="character" w:customStyle="1" w:styleId="eop">
    <w:name w:val="eop"/>
    <w:basedOn w:val="DefaultParagraphFont"/>
    <w:rsid w:val="00774CCC"/>
  </w:style>
  <w:style w:type="paragraph" w:styleId="NormalWeb">
    <w:name w:val="Normal (Web)"/>
    <w:basedOn w:val="Normal"/>
    <w:uiPriority w:val="99"/>
    <w:unhideWhenUsed/>
    <w:rsid w:val="00BD3710"/>
    <w:pPr>
      <w:spacing w:before="100" w:beforeAutospacing="1" w:after="100" w:afterAutospacing="1"/>
    </w:pPr>
    <w:rPr>
      <w:bCs w:val="0"/>
      <w:szCs w:val="24"/>
    </w:rPr>
  </w:style>
  <w:style w:type="paragraph" w:customStyle="1" w:styleId="xmsolistparagraph">
    <w:name w:val="x_msolistparagraph"/>
    <w:basedOn w:val="Normal"/>
    <w:rsid w:val="00B86FD8"/>
    <w:pPr>
      <w:ind w:left="720"/>
    </w:pPr>
    <w:rPr>
      <w:rFonts w:ascii="Calibri" w:eastAsiaTheme="minorHAnsi" w:hAnsi="Calibri" w:cs="Calibri"/>
      <w:bCs w:val="0"/>
      <w:sz w:val="22"/>
      <w:szCs w:val="22"/>
    </w:rPr>
  </w:style>
  <w:style w:type="paragraph" w:styleId="PlainText">
    <w:name w:val="Plain Text"/>
    <w:basedOn w:val="Normal"/>
    <w:link w:val="PlainTextChar"/>
    <w:uiPriority w:val="99"/>
    <w:semiHidden/>
    <w:unhideWhenUsed/>
    <w:rsid w:val="00E67186"/>
    <w:rPr>
      <w:rFonts w:ascii="Greycliff CF" w:eastAsiaTheme="minorHAnsi" w:hAnsi="Greycliff CF" w:cstheme="minorBidi"/>
      <w:bCs w:val="0"/>
      <w:sz w:val="19"/>
      <w:szCs w:val="21"/>
    </w:rPr>
  </w:style>
  <w:style w:type="character" w:customStyle="1" w:styleId="PlainTextChar">
    <w:name w:val="Plain Text Char"/>
    <w:basedOn w:val="DefaultParagraphFont"/>
    <w:link w:val="PlainText"/>
    <w:uiPriority w:val="99"/>
    <w:semiHidden/>
    <w:rsid w:val="00E67186"/>
    <w:rPr>
      <w:rFonts w:ascii="Greycliff CF" w:hAnsi="Greycliff CF"/>
      <w:sz w:val="19"/>
      <w:szCs w:val="21"/>
    </w:rPr>
  </w:style>
  <w:style w:type="character" w:customStyle="1" w:styleId="tabchar">
    <w:name w:val="tabchar"/>
    <w:basedOn w:val="DefaultParagraphFont"/>
    <w:rsid w:val="00B50444"/>
  </w:style>
  <w:style w:type="character" w:styleId="Strong">
    <w:name w:val="Strong"/>
    <w:basedOn w:val="DefaultParagraphFont"/>
    <w:uiPriority w:val="22"/>
    <w:qFormat/>
    <w:rsid w:val="00AB27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301843">
      <w:bodyDiv w:val="1"/>
      <w:marLeft w:val="0"/>
      <w:marRight w:val="0"/>
      <w:marTop w:val="0"/>
      <w:marBottom w:val="0"/>
      <w:divBdr>
        <w:top w:val="none" w:sz="0" w:space="0" w:color="auto"/>
        <w:left w:val="none" w:sz="0" w:space="0" w:color="auto"/>
        <w:bottom w:val="none" w:sz="0" w:space="0" w:color="auto"/>
        <w:right w:val="none" w:sz="0" w:space="0" w:color="auto"/>
      </w:divBdr>
    </w:div>
    <w:div w:id="471680355">
      <w:bodyDiv w:val="1"/>
      <w:marLeft w:val="0"/>
      <w:marRight w:val="0"/>
      <w:marTop w:val="0"/>
      <w:marBottom w:val="0"/>
      <w:divBdr>
        <w:top w:val="none" w:sz="0" w:space="0" w:color="auto"/>
        <w:left w:val="none" w:sz="0" w:space="0" w:color="auto"/>
        <w:bottom w:val="none" w:sz="0" w:space="0" w:color="auto"/>
        <w:right w:val="none" w:sz="0" w:space="0" w:color="auto"/>
      </w:divBdr>
    </w:div>
    <w:div w:id="748700050">
      <w:bodyDiv w:val="1"/>
      <w:marLeft w:val="0"/>
      <w:marRight w:val="0"/>
      <w:marTop w:val="0"/>
      <w:marBottom w:val="0"/>
      <w:divBdr>
        <w:top w:val="none" w:sz="0" w:space="0" w:color="auto"/>
        <w:left w:val="none" w:sz="0" w:space="0" w:color="auto"/>
        <w:bottom w:val="none" w:sz="0" w:space="0" w:color="auto"/>
        <w:right w:val="none" w:sz="0" w:space="0" w:color="auto"/>
      </w:divBdr>
    </w:div>
    <w:div w:id="806051041">
      <w:bodyDiv w:val="1"/>
      <w:marLeft w:val="0"/>
      <w:marRight w:val="0"/>
      <w:marTop w:val="0"/>
      <w:marBottom w:val="0"/>
      <w:divBdr>
        <w:top w:val="none" w:sz="0" w:space="0" w:color="auto"/>
        <w:left w:val="none" w:sz="0" w:space="0" w:color="auto"/>
        <w:bottom w:val="none" w:sz="0" w:space="0" w:color="auto"/>
        <w:right w:val="none" w:sz="0" w:space="0" w:color="auto"/>
      </w:divBdr>
    </w:div>
    <w:div w:id="833495744">
      <w:bodyDiv w:val="1"/>
      <w:marLeft w:val="0"/>
      <w:marRight w:val="0"/>
      <w:marTop w:val="0"/>
      <w:marBottom w:val="0"/>
      <w:divBdr>
        <w:top w:val="none" w:sz="0" w:space="0" w:color="auto"/>
        <w:left w:val="none" w:sz="0" w:space="0" w:color="auto"/>
        <w:bottom w:val="none" w:sz="0" w:space="0" w:color="auto"/>
        <w:right w:val="none" w:sz="0" w:space="0" w:color="auto"/>
      </w:divBdr>
    </w:div>
    <w:div w:id="910389767">
      <w:bodyDiv w:val="1"/>
      <w:marLeft w:val="0"/>
      <w:marRight w:val="0"/>
      <w:marTop w:val="0"/>
      <w:marBottom w:val="0"/>
      <w:divBdr>
        <w:top w:val="none" w:sz="0" w:space="0" w:color="auto"/>
        <w:left w:val="none" w:sz="0" w:space="0" w:color="auto"/>
        <w:bottom w:val="none" w:sz="0" w:space="0" w:color="auto"/>
        <w:right w:val="none" w:sz="0" w:space="0" w:color="auto"/>
      </w:divBdr>
    </w:div>
    <w:div w:id="956527357">
      <w:bodyDiv w:val="1"/>
      <w:marLeft w:val="0"/>
      <w:marRight w:val="0"/>
      <w:marTop w:val="0"/>
      <w:marBottom w:val="0"/>
      <w:divBdr>
        <w:top w:val="none" w:sz="0" w:space="0" w:color="auto"/>
        <w:left w:val="none" w:sz="0" w:space="0" w:color="auto"/>
        <w:bottom w:val="none" w:sz="0" w:space="0" w:color="auto"/>
        <w:right w:val="none" w:sz="0" w:space="0" w:color="auto"/>
      </w:divBdr>
    </w:div>
    <w:div w:id="1155336397">
      <w:bodyDiv w:val="1"/>
      <w:marLeft w:val="0"/>
      <w:marRight w:val="0"/>
      <w:marTop w:val="0"/>
      <w:marBottom w:val="0"/>
      <w:divBdr>
        <w:top w:val="none" w:sz="0" w:space="0" w:color="auto"/>
        <w:left w:val="none" w:sz="0" w:space="0" w:color="auto"/>
        <w:bottom w:val="none" w:sz="0" w:space="0" w:color="auto"/>
        <w:right w:val="none" w:sz="0" w:space="0" w:color="auto"/>
      </w:divBdr>
    </w:div>
    <w:div w:id="1254050162">
      <w:bodyDiv w:val="1"/>
      <w:marLeft w:val="0"/>
      <w:marRight w:val="0"/>
      <w:marTop w:val="0"/>
      <w:marBottom w:val="0"/>
      <w:divBdr>
        <w:top w:val="none" w:sz="0" w:space="0" w:color="auto"/>
        <w:left w:val="none" w:sz="0" w:space="0" w:color="auto"/>
        <w:bottom w:val="none" w:sz="0" w:space="0" w:color="auto"/>
        <w:right w:val="none" w:sz="0" w:space="0" w:color="auto"/>
      </w:divBdr>
      <w:divsChild>
        <w:div w:id="2102948416">
          <w:marLeft w:val="0"/>
          <w:marRight w:val="0"/>
          <w:marTop w:val="0"/>
          <w:marBottom w:val="0"/>
          <w:divBdr>
            <w:top w:val="none" w:sz="0" w:space="0" w:color="auto"/>
            <w:left w:val="none" w:sz="0" w:space="0" w:color="auto"/>
            <w:bottom w:val="none" w:sz="0" w:space="0" w:color="auto"/>
            <w:right w:val="none" w:sz="0" w:space="0" w:color="auto"/>
          </w:divBdr>
        </w:div>
        <w:div w:id="859899389">
          <w:marLeft w:val="0"/>
          <w:marRight w:val="0"/>
          <w:marTop w:val="0"/>
          <w:marBottom w:val="0"/>
          <w:divBdr>
            <w:top w:val="none" w:sz="0" w:space="0" w:color="auto"/>
            <w:left w:val="none" w:sz="0" w:space="0" w:color="auto"/>
            <w:bottom w:val="none" w:sz="0" w:space="0" w:color="auto"/>
            <w:right w:val="none" w:sz="0" w:space="0" w:color="auto"/>
          </w:divBdr>
        </w:div>
        <w:div w:id="1242980927">
          <w:marLeft w:val="0"/>
          <w:marRight w:val="0"/>
          <w:marTop w:val="0"/>
          <w:marBottom w:val="0"/>
          <w:divBdr>
            <w:top w:val="none" w:sz="0" w:space="0" w:color="auto"/>
            <w:left w:val="none" w:sz="0" w:space="0" w:color="auto"/>
            <w:bottom w:val="none" w:sz="0" w:space="0" w:color="auto"/>
            <w:right w:val="none" w:sz="0" w:space="0" w:color="auto"/>
          </w:divBdr>
        </w:div>
        <w:div w:id="880823709">
          <w:marLeft w:val="0"/>
          <w:marRight w:val="0"/>
          <w:marTop w:val="0"/>
          <w:marBottom w:val="0"/>
          <w:divBdr>
            <w:top w:val="none" w:sz="0" w:space="0" w:color="auto"/>
            <w:left w:val="none" w:sz="0" w:space="0" w:color="auto"/>
            <w:bottom w:val="none" w:sz="0" w:space="0" w:color="auto"/>
            <w:right w:val="none" w:sz="0" w:space="0" w:color="auto"/>
          </w:divBdr>
        </w:div>
        <w:div w:id="637687903">
          <w:marLeft w:val="0"/>
          <w:marRight w:val="0"/>
          <w:marTop w:val="0"/>
          <w:marBottom w:val="0"/>
          <w:divBdr>
            <w:top w:val="none" w:sz="0" w:space="0" w:color="auto"/>
            <w:left w:val="none" w:sz="0" w:space="0" w:color="auto"/>
            <w:bottom w:val="none" w:sz="0" w:space="0" w:color="auto"/>
            <w:right w:val="none" w:sz="0" w:space="0" w:color="auto"/>
          </w:divBdr>
        </w:div>
        <w:div w:id="1687756757">
          <w:marLeft w:val="0"/>
          <w:marRight w:val="0"/>
          <w:marTop w:val="0"/>
          <w:marBottom w:val="0"/>
          <w:divBdr>
            <w:top w:val="none" w:sz="0" w:space="0" w:color="auto"/>
            <w:left w:val="none" w:sz="0" w:space="0" w:color="auto"/>
            <w:bottom w:val="none" w:sz="0" w:space="0" w:color="auto"/>
            <w:right w:val="none" w:sz="0" w:space="0" w:color="auto"/>
          </w:divBdr>
        </w:div>
        <w:div w:id="1379743246">
          <w:marLeft w:val="0"/>
          <w:marRight w:val="0"/>
          <w:marTop w:val="0"/>
          <w:marBottom w:val="0"/>
          <w:divBdr>
            <w:top w:val="none" w:sz="0" w:space="0" w:color="auto"/>
            <w:left w:val="none" w:sz="0" w:space="0" w:color="auto"/>
            <w:bottom w:val="none" w:sz="0" w:space="0" w:color="auto"/>
            <w:right w:val="none" w:sz="0" w:space="0" w:color="auto"/>
          </w:divBdr>
        </w:div>
        <w:div w:id="1603763088">
          <w:marLeft w:val="0"/>
          <w:marRight w:val="0"/>
          <w:marTop w:val="0"/>
          <w:marBottom w:val="0"/>
          <w:divBdr>
            <w:top w:val="none" w:sz="0" w:space="0" w:color="auto"/>
            <w:left w:val="none" w:sz="0" w:space="0" w:color="auto"/>
            <w:bottom w:val="none" w:sz="0" w:space="0" w:color="auto"/>
            <w:right w:val="none" w:sz="0" w:space="0" w:color="auto"/>
          </w:divBdr>
        </w:div>
        <w:div w:id="1699617509">
          <w:marLeft w:val="0"/>
          <w:marRight w:val="0"/>
          <w:marTop w:val="0"/>
          <w:marBottom w:val="0"/>
          <w:divBdr>
            <w:top w:val="none" w:sz="0" w:space="0" w:color="auto"/>
            <w:left w:val="none" w:sz="0" w:space="0" w:color="auto"/>
            <w:bottom w:val="none" w:sz="0" w:space="0" w:color="auto"/>
            <w:right w:val="none" w:sz="0" w:space="0" w:color="auto"/>
          </w:divBdr>
        </w:div>
        <w:div w:id="1273243643">
          <w:marLeft w:val="0"/>
          <w:marRight w:val="0"/>
          <w:marTop w:val="0"/>
          <w:marBottom w:val="0"/>
          <w:divBdr>
            <w:top w:val="none" w:sz="0" w:space="0" w:color="auto"/>
            <w:left w:val="none" w:sz="0" w:space="0" w:color="auto"/>
            <w:bottom w:val="none" w:sz="0" w:space="0" w:color="auto"/>
            <w:right w:val="none" w:sz="0" w:space="0" w:color="auto"/>
          </w:divBdr>
        </w:div>
        <w:div w:id="1590579336">
          <w:marLeft w:val="0"/>
          <w:marRight w:val="0"/>
          <w:marTop w:val="0"/>
          <w:marBottom w:val="0"/>
          <w:divBdr>
            <w:top w:val="none" w:sz="0" w:space="0" w:color="auto"/>
            <w:left w:val="none" w:sz="0" w:space="0" w:color="auto"/>
            <w:bottom w:val="none" w:sz="0" w:space="0" w:color="auto"/>
            <w:right w:val="none" w:sz="0" w:space="0" w:color="auto"/>
          </w:divBdr>
        </w:div>
        <w:div w:id="580914612">
          <w:marLeft w:val="0"/>
          <w:marRight w:val="0"/>
          <w:marTop w:val="0"/>
          <w:marBottom w:val="0"/>
          <w:divBdr>
            <w:top w:val="none" w:sz="0" w:space="0" w:color="auto"/>
            <w:left w:val="none" w:sz="0" w:space="0" w:color="auto"/>
            <w:bottom w:val="none" w:sz="0" w:space="0" w:color="auto"/>
            <w:right w:val="none" w:sz="0" w:space="0" w:color="auto"/>
          </w:divBdr>
        </w:div>
        <w:div w:id="1196889447">
          <w:marLeft w:val="0"/>
          <w:marRight w:val="0"/>
          <w:marTop w:val="0"/>
          <w:marBottom w:val="0"/>
          <w:divBdr>
            <w:top w:val="none" w:sz="0" w:space="0" w:color="auto"/>
            <w:left w:val="none" w:sz="0" w:space="0" w:color="auto"/>
            <w:bottom w:val="none" w:sz="0" w:space="0" w:color="auto"/>
            <w:right w:val="none" w:sz="0" w:space="0" w:color="auto"/>
          </w:divBdr>
        </w:div>
        <w:div w:id="275143660">
          <w:marLeft w:val="0"/>
          <w:marRight w:val="0"/>
          <w:marTop w:val="0"/>
          <w:marBottom w:val="0"/>
          <w:divBdr>
            <w:top w:val="none" w:sz="0" w:space="0" w:color="auto"/>
            <w:left w:val="none" w:sz="0" w:space="0" w:color="auto"/>
            <w:bottom w:val="none" w:sz="0" w:space="0" w:color="auto"/>
            <w:right w:val="none" w:sz="0" w:space="0" w:color="auto"/>
          </w:divBdr>
        </w:div>
        <w:div w:id="191114895">
          <w:marLeft w:val="0"/>
          <w:marRight w:val="0"/>
          <w:marTop w:val="0"/>
          <w:marBottom w:val="0"/>
          <w:divBdr>
            <w:top w:val="none" w:sz="0" w:space="0" w:color="auto"/>
            <w:left w:val="none" w:sz="0" w:space="0" w:color="auto"/>
            <w:bottom w:val="none" w:sz="0" w:space="0" w:color="auto"/>
            <w:right w:val="none" w:sz="0" w:space="0" w:color="auto"/>
          </w:divBdr>
        </w:div>
      </w:divsChild>
    </w:div>
    <w:div w:id="1556043923">
      <w:bodyDiv w:val="1"/>
      <w:marLeft w:val="0"/>
      <w:marRight w:val="0"/>
      <w:marTop w:val="0"/>
      <w:marBottom w:val="0"/>
      <w:divBdr>
        <w:top w:val="none" w:sz="0" w:space="0" w:color="auto"/>
        <w:left w:val="none" w:sz="0" w:space="0" w:color="auto"/>
        <w:bottom w:val="none" w:sz="0" w:space="0" w:color="auto"/>
        <w:right w:val="none" w:sz="0" w:space="0" w:color="auto"/>
      </w:divBdr>
    </w:div>
    <w:div w:id="1619726753">
      <w:bodyDiv w:val="1"/>
      <w:marLeft w:val="0"/>
      <w:marRight w:val="0"/>
      <w:marTop w:val="0"/>
      <w:marBottom w:val="0"/>
      <w:divBdr>
        <w:top w:val="none" w:sz="0" w:space="0" w:color="auto"/>
        <w:left w:val="none" w:sz="0" w:space="0" w:color="auto"/>
        <w:bottom w:val="none" w:sz="0" w:space="0" w:color="auto"/>
        <w:right w:val="none" w:sz="0" w:space="0" w:color="auto"/>
      </w:divBdr>
    </w:div>
    <w:div w:id="165205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A1FFCAAA36BE4F958BB62D98C36D90" ma:contentTypeVersion="4" ma:contentTypeDescription="Create a new document." ma:contentTypeScope="" ma:versionID="4ed4ce3b711530f8963631d0fbb66ed4">
  <xsd:schema xmlns:xsd="http://www.w3.org/2001/XMLSchema" xmlns:xs="http://www.w3.org/2001/XMLSchema" xmlns:p="http://schemas.microsoft.com/office/2006/metadata/properties" xmlns:ns2="25250233-1b50-44ae-b2a8-6b443738bf88" targetNamespace="http://schemas.microsoft.com/office/2006/metadata/properties" ma:root="true" ma:fieldsID="0765918a43106fd13fca459e5f9d5fa1" ns2:_="">
    <xsd:import namespace="25250233-1b50-44ae-b2a8-6b443738bf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250233-1b50-44ae-b2a8-6b443738bf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F62E4B-12C5-4E0D-B3A7-FDBB1543C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250233-1b50-44ae-b2a8-6b443738bf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0A7060-C016-4C20-A0B2-44C62FA351D0}">
  <ds:schemaRefs>
    <ds:schemaRef ds:uri="http://schemas.microsoft.com/sharepoint/v3/contenttype/forms"/>
  </ds:schemaRefs>
</ds:datastoreItem>
</file>

<file path=customXml/itemProps3.xml><?xml version="1.0" encoding="utf-8"?>
<ds:datastoreItem xmlns:ds="http://schemas.openxmlformats.org/officeDocument/2006/customXml" ds:itemID="{E577DA36-D3A2-4171-8B15-3AF3943DB5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972</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Jrel London</dc:creator>
  <cp:keywords/>
  <cp:lastModifiedBy>Daphne Curtis</cp:lastModifiedBy>
  <cp:revision>2</cp:revision>
  <cp:lastPrinted>2021-08-05T22:12:00Z</cp:lastPrinted>
  <dcterms:created xsi:type="dcterms:W3CDTF">2022-12-02T18:45:00Z</dcterms:created>
  <dcterms:modified xsi:type="dcterms:W3CDTF">2022-12-02T18:45:00Z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0x010100C8A1FFCAAA36BE4F958BB62D98C36D90</vt:lpwstr>
  </property>
</Properties>
</file>